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41EF" w:rsidRDefault="009E41EF">
      <w:bookmarkStart w:id="0" w:name="_GoBack"/>
      <w:bookmarkEnd w:id="0"/>
    </w:p>
    <w:p w:rsidR="009E41EF" w:rsidRDefault="009E41EF" w:rsidP="009E41EF">
      <w:pPr>
        <w:jc w:val="center"/>
        <w:rPr>
          <w:rFonts w:ascii="Arial" w:hAnsi="Arial" w:cs="Arial"/>
          <w:b/>
          <w:sz w:val="24"/>
        </w:rPr>
      </w:pPr>
      <w:r w:rsidRPr="009E41EF">
        <w:rPr>
          <w:rFonts w:ascii="Arial" w:hAnsi="Arial" w:cs="Arial"/>
          <w:b/>
          <w:sz w:val="24"/>
        </w:rPr>
        <w:t>EL RESUMEN</w:t>
      </w:r>
    </w:p>
    <w:p w:rsidR="009E41EF" w:rsidRDefault="004360A7" w:rsidP="009E41EF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Canadá</w:t>
      </w:r>
    </w:p>
    <w:p w:rsidR="009E41EF" w:rsidRDefault="009E41EF" w:rsidP="009E41EF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Es el segundo país </w:t>
      </w:r>
      <w:r w:rsidR="004360A7">
        <w:rPr>
          <w:rFonts w:ascii="Arial" w:hAnsi="Arial" w:cs="Arial"/>
          <w:sz w:val="24"/>
        </w:rPr>
        <w:t>más</w:t>
      </w:r>
      <w:r>
        <w:rPr>
          <w:rFonts w:ascii="Arial" w:hAnsi="Arial" w:cs="Arial"/>
          <w:sz w:val="24"/>
        </w:rPr>
        <w:t xml:space="preserve"> grande del mundo; ocupa dos quintas partes del continente de </w:t>
      </w:r>
      <w:r w:rsidR="004360A7">
        <w:rPr>
          <w:rFonts w:ascii="Arial" w:hAnsi="Arial" w:cs="Arial"/>
          <w:sz w:val="24"/>
        </w:rPr>
        <w:t>América</w:t>
      </w:r>
      <w:r>
        <w:rPr>
          <w:rFonts w:ascii="Arial" w:hAnsi="Arial" w:cs="Arial"/>
          <w:sz w:val="24"/>
        </w:rPr>
        <w:t xml:space="preserve"> del Norte, se extiende a través de cinco zonas horarias y se divide en diez provincias y dos territorios. En algún tiempo estuvo habitado solo por inuits y nativos norteamericanos. Los franceses fueron los primeros europeos que se asentaron en </w:t>
      </w:r>
      <w:r w:rsidR="004360A7">
        <w:rPr>
          <w:rFonts w:ascii="Arial" w:hAnsi="Arial" w:cs="Arial"/>
          <w:sz w:val="24"/>
        </w:rPr>
        <w:t>Canadá</w:t>
      </w:r>
      <w:r>
        <w:rPr>
          <w:rFonts w:ascii="Arial" w:hAnsi="Arial" w:cs="Arial"/>
          <w:sz w:val="24"/>
        </w:rPr>
        <w:t xml:space="preserve">. Hoy en </w:t>
      </w:r>
      <w:r w:rsidR="004360A7">
        <w:rPr>
          <w:rFonts w:ascii="Arial" w:hAnsi="Arial" w:cs="Arial"/>
          <w:sz w:val="24"/>
        </w:rPr>
        <w:t>día</w:t>
      </w:r>
      <w:r>
        <w:rPr>
          <w:rFonts w:ascii="Arial" w:hAnsi="Arial" w:cs="Arial"/>
          <w:sz w:val="24"/>
        </w:rPr>
        <w:t xml:space="preserve">, </w:t>
      </w:r>
      <w:r w:rsidR="004360A7">
        <w:rPr>
          <w:rFonts w:ascii="Arial" w:hAnsi="Arial" w:cs="Arial"/>
          <w:sz w:val="24"/>
        </w:rPr>
        <w:t>Canadá</w:t>
      </w:r>
      <w:r>
        <w:rPr>
          <w:rFonts w:ascii="Arial" w:hAnsi="Arial" w:cs="Arial"/>
          <w:sz w:val="24"/>
        </w:rPr>
        <w:t xml:space="preserve"> es una importante nación industrial y uno de los países </w:t>
      </w:r>
      <w:r w:rsidR="004360A7">
        <w:rPr>
          <w:rFonts w:ascii="Arial" w:hAnsi="Arial" w:cs="Arial"/>
          <w:sz w:val="24"/>
        </w:rPr>
        <w:t>más</w:t>
      </w:r>
      <w:r>
        <w:rPr>
          <w:rFonts w:ascii="Arial" w:hAnsi="Arial" w:cs="Arial"/>
          <w:sz w:val="24"/>
        </w:rPr>
        <w:t xml:space="preserve"> ricos del mundo.</w:t>
      </w:r>
    </w:p>
    <w:p w:rsidR="00430B6D" w:rsidRDefault="00430B6D" w:rsidP="00430B6D">
      <w:pPr>
        <w:jc w:val="center"/>
        <w:rPr>
          <w:rFonts w:ascii="Arial" w:hAnsi="Arial" w:cs="Arial"/>
          <w:b/>
          <w:sz w:val="24"/>
        </w:rPr>
      </w:pPr>
      <w:r w:rsidRPr="00430B6D">
        <w:rPr>
          <w:rFonts w:ascii="Arial" w:hAnsi="Arial" w:cs="Arial"/>
          <w:b/>
          <w:sz w:val="24"/>
        </w:rPr>
        <w:t>Religiones del mundo</w:t>
      </w:r>
    </w:p>
    <w:p w:rsidR="00430B6D" w:rsidRDefault="00430B6D" w:rsidP="00430B6D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Confucianismo. Mas una filosofía que una religión, el confucianismo fue fundado por Confucio alrededor del 500 a.C. No se basa en la </w:t>
      </w:r>
      <w:r w:rsidR="004360A7">
        <w:rPr>
          <w:rFonts w:ascii="Arial" w:hAnsi="Arial" w:cs="Arial"/>
          <w:sz w:val="24"/>
        </w:rPr>
        <w:t>adoración</w:t>
      </w:r>
      <w:r>
        <w:rPr>
          <w:rFonts w:ascii="Arial" w:hAnsi="Arial" w:cs="Arial"/>
          <w:sz w:val="24"/>
        </w:rPr>
        <w:t xml:space="preserve"> de un dios, sino en seguir un código moral. El confucianismo se practica en China y en otras partes de Asia oriental. </w:t>
      </w:r>
      <w:r w:rsidR="004360A7">
        <w:rPr>
          <w:rFonts w:ascii="Arial" w:hAnsi="Arial" w:cs="Arial"/>
          <w:sz w:val="24"/>
        </w:rPr>
        <w:t>Sintoísmo</w:t>
      </w:r>
      <w:r>
        <w:rPr>
          <w:rFonts w:ascii="Arial" w:hAnsi="Arial" w:cs="Arial"/>
          <w:sz w:val="24"/>
        </w:rPr>
        <w:t xml:space="preserve">. La antigua religión de </w:t>
      </w:r>
      <w:r w:rsidR="004360A7">
        <w:rPr>
          <w:rFonts w:ascii="Arial" w:hAnsi="Arial" w:cs="Arial"/>
          <w:sz w:val="24"/>
        </w:rPr>
        <w:t>Japón</w:t>
      </w:r>
      <w:r>
        <w:rPr>
          <w:rFonts w:ascii="Arial" w:hAnsi="Arial" w:cs="Arial"/>
          <w:sz w:val="24"/>
        </w:rPr>
        <w:t xml:space="preserve"> se basa en la </w:t>
      </w:r>
      <w:r w:rsidR="004360A7">
        <w:rPr>
          <w:rFonts w:ascii="Arial" w:hAnsi="Arial" w:cs="Arial"/>
          <w:sz w:val="24"/>
        </w:rPr>
        <w:t>adoración</w:t>
      </w:r>
      <w:r>
        <w:rPr>
          <w:rFonts w:ascii="Arial" w:hAnsi="Arial" w:cs="Arial"/>
          <w:sz w:val="24"/>
        </w:rPr>
        <w:t xml:space="preserve"> a dioses de la naturaleza y a los ancestros. La mayoría de los altares sintoístas se encuentran en los parques, jardines y montañas.</w:t>
      </w:r>
    </w:p>
    <w:p w:rsidR="00430B6D" w:rsidRDefault="00430B6D" w:rsidP="00430B6D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Budismos Zen. Muy importante</w:t>
      </w:r>
      <w:r w:rsidR="007A689A">
        <w:rPr>
          <w:rFonts w:ascii="Arial" w:hAnsi="Arial" w:cs="Arial"/>
          <w:sz w:val="24"/>
        </w:rPr>
        <w:t xml:space="preserve"> en </w:t>
      </w:r>
      <w:r w:rsidR="004360A7">
        <w:rPr>
          <w:rFonts w:ascii="Arial" w:hAnsi="Arial" w:cs="Arial"/>
          <w:sz w:val="24"/>
        </w:rPr>
        <w:t>Japón</w:t>
      </w:r>
      <w:r w:rsidR="007A689A">
        <w:rPr>
          <w:rFonts w:ascii="Arial" w:hAnsi="Arial" w:cs="Arial"/>
          <w:sz w:val="24"/>
        </w:rPr>
        <w:t xml:space="preserve">, esta rama del budismo se </w:t>
      </w:r>
      <w:r w:rsidR="004360A7">
        <w:rPr>
          <w:rFonts w:ascii="Arial" w:hAnsi="Arial" w:cs="Arial"/>
          <w:sz w:val="24"/>
        </w:rPr>
        <w:t>generó</w:t>
      </w:r>
      <w:r w:rsidR="007A689A">
        <w:rPr>
          <w:rFonts w:ascii="Arial" w:hAnsi="Arial" w:cs="Arial"/>
          <w:sz w:val="24"/>
        </w:rPr>
        <w:t xml:space="preserve"> en China. Apunta a la armonía en la vida y hace énfasis en la necesidad de la meditación.</w:t>
      </w:r>
    </w:p>
    <w:p w:rsidR="007A689A" w:rsidRPr="007A689A" w:rsidRDefault="007A689A" w:rsidP="007A689A">
      <w:pPr>
        <w:jc w:val="center"/>
        <w:rPr>
          <w:rFonts w:ascii="Arial" w:hAnsi="Arial" w:cs="Arial"/>
          <w:b/>
          <w:sz w:val="24"/>
        </w:rPr>
      </w:pPr>
      <w:r w:rsidRPr="007A689A">
        <w:rPr>
          <w:rFonts w:ascii="Arial" w:hAnsi="Arial" w:cs="Arial"/>
          <w:b/>
          <w:sz w:val="24"/>
        </w:rPr>
        <w:t xml:space="preserve">La comida </w:t>
      </w:r>
      <w:r w:rsidR="00FC3909">
        <w:rPr>
          <w:rFonts w:ascii="Arial" w:hAnsi="Arial" w:cs="Arial"/>
          <w:b/>
          <w:sz w:val="24"/>
        </w:rPr>
        <w:t>I</w:t>
      </w:r>
      <w:r w:rsidRPr="007A689A">
        <w:rPr>
          <w:rFonts w:ascii="Arial" w:hAnsi="Arial" w:cs="Arial"/>
          <w:b/>
          <w:sz w:val="24"/>
        </w:rPr>
        <w:t>ndia</w:t>
      </w:r>
    </w:p>
    <w:p w:rsidR="00430B6D" w:rsidRDefault="004360A7" w:rsidP="00430B6D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Muchos</w:t>
      </w:r>
      <w:r w:rsidR="007A689A">
        <w:rPr>
          <w:rFonts w:ascii="Arial" w:hAnsi="Arial" w:cs="Arial"/>
          <w:sz w:val="24"/>
        </w:rPr>
        <w:t xml:space="preserve"> indios son vegetarianos. No creen en matar animales para comérselos. La mayoría de los </w:t>
      </w:r>
      <w:r>
        <w:rPr>
          <w:rFonts w:ascii="Arial" w:hAnsi="Arial" w:cs="Arial"/>
          <w:sz w:val="24"/>
        </w:rPr>
        <w:t>hindúes</w:t>
      </w:r>
      <w:r w:rsidR="007A689A">
        <w:rPr>
          <w:rFonts w:ascii="Arial" w:hAnsi="Arial" w:cs="Arial"/>
          <w:sz w:val="24"/>
        </w:rPr>
        <w:t xml:space="preserve"> nunca consumen carne de vacuno porque consideran que las </w:t>
      </w:r>
      <w:r>
        <w:rPr>
          <w:rFonts w:ascii="Arial" w:hAnsi="Arial" w:cs="Arial"/>
          <w:sz w:val="24"/>
        </w:rPr>
        <w:t>vacas</w:t>
      </w:r>
      <w:r w:rsidR="007A689A">
        <w:rPr>
          <w:rFonts w:ascii="Arial" w:hAnsi="Arial" w:cs="Arial"/>
          <w:sz w:val="24"/>
        </w:rPr>
        <w:t xml:space="preserve"> son sagradas, en tanto que los musulmanes no comen carne de cerdo. Las comidas </w:t>
      </w:r>
      <w:r>
        <w:rPr>
          <w:rFonts w:ascii="Arial" w:hAnsi="Arial" w:cs="Arial"/>
          <w:sz w:val="24"/>
        </w:rPr>
        <w:t>varían</w:t>
      </w:r>
      <w:r w:rsidR="007A689A">
        <w:rPr>
          <w:rFonts w:ascii="Arial" w:hAnsi="Arial" w:cs="Arial"/>
          <w:sz w:val="24"/>
        </w:rPr>
        <w:t xml:space="preserve"> de un lugar a otro y una comida típica puede constar de diversos tipos de verduras picantes, dhal (lentejas), dahi (yogur), arroz o chapatis (pan solo) y poppadamus. La comida se sazona con diferentes aliños, incluyendo cúrcuma, </w:t>
      </w:r>
      <w:r>
        <w:rPr>
          <w:rFonts w:ascii="Arial" w:hAnsi="Arial" w:cs="Arial"/>
          <w:sz w:val="24"/>
        </w:rPr>
        <w:t>ají</w:t>
      </w:r>
      <w:r w:rsidR="007A689A">
        <w:rPr>
          <w:rFonts w:ascii="Arial" w:hAnsi="Arial" w:cs="Arial"/>
          <w:sz w:val="24"/>
        </w:rPr>
        <w:t>, comino y cardamomo.</w:t>
      </w:r>
    </w:p>
    <w:p w:rsidR="00FC3909" w:rsidRDefault="00FC3909" w:rsidP="00FC3909">
      <w:pPr>
        <w:jc w:val="center"/>
        <w:rPr>
          <w:rFonts w:ascii="Arial" w:hAnsi="Arial" w:cs="Arial"/>
          <w:b/>
          <w:sz w:val="24"/>
        </w:rPr>
      </w:pPr>
      <w:r w:rsidRPr="00FC3909">
        <w:rPr>
          <w:rFonts w:ascii="Arial" w:hAnsi="Arial" w:cs="Arial"/>
          <w:b/>
          <w:sz w:val="24"/>
        </w:rPr>
        <w:t xml:space="preserve">El futbol en </w:t>
      </w:r>
      <w:r w:rsidR="004360A7" w:rsidRPr="00FC3909">
        <w:rPr>
          <w:rFonts w:ascii="Arial" w:hAnsi="Arial" w:cs="Arial"/>
          <w:b/>
          <w:sz w:val="24"/>
        </w:rPr>
        <w:t>Camerún</w:t>
      </w:r>
    </w:p>
    <w:p w:rsidR="00FC3909" w:rsidRDefault="004360A7" w:rsidP="00FC3909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Camerún</w:t>
      </w:r>
      <w:r w:rsidR="00FC3909">
        <w:rPr>
          <w:rFonts w:ascii="Arial" w:hAnsi="Arial" w:cs="Arial"/>
          <w:sz w:val="24"/>
        </w:rPr>
        <w:t xml:space="preserve"> ha </w:t>
      </w:r>
      <w:r>
        <w:rPr>
          <w:rFonts w:ascii="Arial" w:hAnsi="Arial" w:cs="Arial"/>
          <w:sz w:val="24"/>
        </w:rPr>
        <w:t>ganado</w:t>
      </w:r>
      <w:r w:rsidR="00FC3909">
        <w:rPr>
          <w:rFonts w:ascii="Arial" w:hAnsi="Arial" w:cs="Arial"/>
          <w:sz w:val="24"/>
        </w:rPr>
        <w:t xml:space="preserve"> un lugar como el equipo </w:t>
      </w:r>
      <w:r>
        <w:rPr>
          <w:rFonts w:ascii="Arial" w:hAnsi="Arial" w:cs="Arial"/>
          <w:sz w:val="24"/>
        </w:rPr>
        <w:t>más</w:t>
      </w:r>
      <w:r w:rsidR="00FC3909">
        <w:rPr>
          <w:rFonts w:ascii="Arial" w:hAnsi="Arial" w:cs="Arial"/>
          <w:sz w:val="24"/>
        </w:rPr>
        <w:t xml:space="preserve"> celebrado de </w:t>
      </w:r>
      <w:r>
        <w:rPr>
          <w:rFonts w:ascii="Arial" w:hAnsi="Arial" w:cs="Arial"/>
          <w:sz w:val="24"/>
        </w:rPr>
        <w:t>África</w:t>
      </w:r>
      <w:r w:rsidR="00FC3909">
        <w:rPr>
          <w:rFonts w:ascii="Arial" w:hAnsi="Arial" w:cs="Arial"/>
          <w:sz w:val="24"/>
        </w:rPr>
        <w:t xml:space="preserve"> después de algunas demostraciones de destreza espectaculares dentro del país y en la Copa del Mundo. Los habitantes de </w:t>
      </w:r>
      <w:r>
        <w:rPr>
          <w:rFonts w:ascii="Arial" w:hAnsi="Arial" w:cs="Arial"/>
          <w:sz w:val="24"/>
        </w:rPr>
        <w:t>Camerún</w:t>
      </w:r>
      <w:r w:rsidR="00FC3909">
        <w:rPr>
          <w:rFonts w:ascii="Arial" w:hAnsi="Arial" w:cs="Arial"/>
          <w:sz w:val="24"/>
        </w:rPr>
        <w:t xml:space="preserve"> adoran el futbol, y en la hora del almuerzo y por la tarde realizan encuentros informales en cualquier pedazo de tierra disponible que puedan encontrar.</w:t>
      </w:r>
    </w:p>
    <w:p w:rsidR="00F57C3A" w:rsidRDefault="00F57C3A" w:rsidP="00FC3909">
      <w:pPr>
        <w:jc w:val="both"/>
        <w:rPr>
          <w:rFonts w:ascii="Arial" w:hAnsi="Arial" w:cs="Arial"/>
          <w:sz w:val="24"/>
        </w:rPr>
      </w:pPr>
    </w:p>
    <w:p w:rsidR="00F57C3A" w:rsidRDefault="00F57C3A" w:rsidP="00FC3909">
      <w:pPr>
        <w:jc w:val="both"/>
        <w:rPr>
          <w:rFonts w:ascii="Arial" w:hAnsi="Arial" w:cs="Arial"/>
          <w:sz w:val="24"/>
        </w:rPr>
      </w:pPr>
    </w:p>
    <w:p w:rsidR="00F57C3A" w:rsidRDefault="00F57C3A" w:rsidP="00FC3909">
      <w:pPr>
        <w:jc w:val="both"/>
        <w:rPr>
          <w:rFonts w:ascii="Arial" w:hAnsi="Arial" w:cs="Arial"/>
          <w:sz w:val="24"/>
        </w:rPr>
      </w:pPr>
    </w:p>
    <w:p w:rsidR="00F57C3A" w:rsidRDefault="00F57C3A" w:rsidP="00FC3909">
      <w:pPr>
        <w:jc w:val="both"/>
        <w:rPr>
          <w:rFonts w:ascii="Arial" w:hAnsi="Arial" w:cs="Arial"/>
          <w:sz w:val="24"/>
        </w:rPr>
      </w:pPr>
    </w:p>
    <w:p w:rsidR="00F57C3A" w:rsidRPr="00F57C3A" w:rsidRDefault="00F57C3A" w:rsidP="00425376">
      <w:pPr>
        <w:jc w:val="both"/>
        <w:rPr>
          <w:rFonts w:ascii="Arial" w:hAnsi="Arial" w:cs="Arial"/>
          <w:sz w:val="24"/>
        </w:rPr>
      </w:pPr>
    </w:p>
    <w:p w:rsidR="009E41EF" w:rsidRDefault="009E41EF" w:rsidP="00F57C3A">
      <w:pPr>
        <w:pStyle w:val="Prrafodelista"/>
        <w:jc w:val="both"/>
        <w:rPr>
          <w:rFonts w:ascii="Arial" w:hAnsi="Arial" w:cs="Arial"/>
          <w:sz w:val="24"/>
        </w:rPr>
      </w:pPr>
    </w:p>
    <w:p w:rsidR="00F57C3A" w:rsidRDefault="00F57C3A" w:rsidP="00F57C3A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Identifica la idea principal en cada uno de los textos anteriores.____________________________________________________________________________________________________________________________________________________________________________________________________________________________________________</w:t>
      </w:r>
      <w:r w:rsidR="00425376">
        <w:rPr>
          <w:rFonts w:ascii="Arial" w:hAnsi="Arial" w:cs="Arial"/>
          <w:sz w:val="24"/>
        </w:rPr>
        <w:t>_____________________________________________________________</w:t>
      </w:r>
    </w:p>
    <w:p w:rsidR="00F57C3A" w:rsidRDefault="00F57C3A" w:rsidP="00F57C3A">
      <w:pPr>
        <w:pStyle w:val="Prrafodelista"/>
        <w:ind w:left="578"/>
        <w:jc w:val="both"/>
        <w:rPr>
          <w:rFonts w:ascii="Arial" w:hAnsi="Arial" w:cs="Arial"/>
          <w:sz w:val="24"/>
        </w:rPr>
      </w:pPr>
    </w:p>
    <w:p w:rsidR="00F57C3A" w:rsidRDefault="00F57C3A" w:rsidP="00F57C3A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Sintetiza lo máximo que puedas uno de esos textos.__________________________________________________________________________________________________________________________________________________________________________________</w:t>
      </w:r>
      <w:r w:rsidR="00425376">
        <w:rPr>
          <w:rFonts w:ascii="Arial" w:hAnsi="Arial" w:cs="Arial"/>
          <w:sz w:val="24"/>
        </w:rPr>
        <w:t>_____________________________________________________________</w:t>
      </w:r>
    </w:p>
    <w:p w:rsidR="00F57C3A" w:rsidRPr="00F57C3A" w:rsidRDefault="00F57C3A" w:rsidP="00F57C3A">
      <w:pPr>
        <w:pStyle w:val="Prrafodelista"/>
        <w:rPr>
          <w:rFonts w:ascii="Arial" w:hAnsi="Arial" w:cs="Arial"/>
          <w:sz w:val="24"/>
        </w:rPr>
      </w:pPr>
    </w:p>
    <w:p w:rsidR="00F57C3A" w:rsidRDefault="004360A7" w:rsidP="00F57C3A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¿</w:t>
      </w:r>
      <w:r w:rsidR="00F57C3A">
        <w:rPr>
          <w:rFonts w:ascii="Arial" w:hAnsi="Arial" w:cs="Arial"/>
          <w:sz w:val="24"/>
        </w:rPr>
        <w:t>Crees que el lenguaje utilizado en los textos es claro y directo, o por el contrario es difícil de comprender? Sustenta tu respuesta.__________________________________________________________________________________________________________________</w:t>
      </w:r>
    </w:p>
    <w:p w:rsidR="00F57C3A" w:rsidRPr="00F57C3A" w:rsidRDefault="00F57C3A" w:rsidP="00F57C3A">
      <w:pPr>
        <w:pStyle w:val="Prrafodelista"/>
        <w:rPr>
          <w:rFonts w:ascii="Arial" w:hAnsi="Arial" w:cs="Arial"/>
          <w:sz w:val="24"/>
        </w:rPr>
      </w:pPr>
    </w:p>
    <w:p w:rsidR="00F57C3A" w:rsidRDefault="00F57C3A" w:rsidP="00F57C3A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Escribe tu propio concepto sobre resumen, basándose en las respuestas que has </w:t>
      </w:r>
      <w:r w:rsidR="00461F52">
        <w:rPr>
          <w:rFonts w:ascii="Arial" w:hAnsi="Arial" w:cs="Arial"/>
          <w:sz w:val="24"/>
        </w:rPr>
        <w:t xml:space="preserve">dado______________________________________________________ </w:t>
      </w:r>
    </w:p>
    <w:p w:rsidR="00461F52" w:rsidRPr="00461F52" w:rsidRDefault="00425376" w:rsidP="00461F52">
      <w:pPr>
        <w:pStyle w:val="Prrafodelista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____________________________________________________________________________________________________________________________________________________________________________________</w:t>
      </w:r>
    </w:p>
    <w:p w:rsidR="00F57C3A" w:rsidRDefault="00425376" w:rsidP="009E41EF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2. </w:t>
      </w:r>
      <w:r>
        <w:rPr>
          <w:rFonts w:ascii="Arial" w:hAnsi="Arial" w:cs="Arial"/>
          <w:sz w:val="24"/>
        </w:rPr>
        <w:t>Lectoescritura</w:t>
      </w:r>
    </w:p>
    <w:p w:rsidR="00425376" w:rsidRDefault="00425376" w:rsidP="00425376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Leer el texto el misterio del pollo en la batea</w:t>
      </w:r>
    </w:p>
    <w:p w:rsidR="00425376" w:rsidRDefault="00425376" w:rsidP="00425376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Identificar personajes, narrador, tiempo y espacio.</w:t>
      </w:r>
    </w:p>
    <w:p w:rsidR="00425376" w:rsidRPr="00425376" w:rsidRDefault="00425376" w:rsidP="00425376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Consultar vocabulario desconocido</w:t>
      </w:r>
    </w:p>
    <w:sectPr w:rsidR="00425376" w:rsidRPr="00425376" w:rsidSect="009E41EF">
      <w:pgSz w:w="12240" w:h="15840"/>
      <w:pgMar w:top="56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B66A11"/>
    <w:multiLevelType w:val="hybridMultilevel"/>
    <w:tmpl w:val="94D8D0F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E8370A"/>
    <w:multiLevelType w:val="hybridMultilevel"/>
    <w:tmpl w:val="211A32AE"/>
    <w:lvl w:ilvl="0" w:tplc="E77AE18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EA2883"/>
    <w:multiLevelType w:val="hybridMultilevel"/>
    <w:tmpl w:val="EA72C180"/>
    <w:lvl w:ilvl="0" w:tplc="24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41EF"/>
    <w:rsid w:val="00117E6C"/>
    <w:rsid w:val="00157F94"/>
    <w:rsid w:val="00425376"/>
    <w:rsid w:val="00430B6D"/>
    <w:rsid w:val="004360A7"/>
    <w:rsid w:val="00461F52"/>
    <w:rsid w:val="007A689A"/>
    <w:rsid w:val="0083517B"/>
    <w:rsid w:val="009E41EF"/>
    <w:rsid w:val="00A032F0"/>
    <w:rsid w:val="00F57C3A"/>
    <w:rsid w:val="00FC3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54A7C2-18CE-4E2C-9F43-164F67E15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57C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518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Microsoft Office User</cp:lastModifiedBy>
  <cp:revision>2</cp:revision>
  <dcterms:created xsi:type="dcterms:W3CDTF">2020-03-17T01:25:00Z</dcterms:created>
  <dcterms:modified xsi:type="dcterms:W3CDTF">2020-03-17T01:25:00Z</dcterms:modified>
</cp:coreProperties>
</file>