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4E9" w:rsidRPr="00C15E14" w:rsidRDefault="00D254E9" w:rsidP="00D254E9">
      <w:pPr>
        <w:shd w:val="clear" w:color="auto" w:fill="FFFFFF"/>
        <w:spacing w:before="100" w:beforeAutospacing="1" w:after="0" w:line="390" w:lineRule="atLeast"/>
        <w:ind w:right="-2041"/>
        <w:jc w:val="both"/>
        <w:rPr>
          <w:noProof/>
          <w:lang w:eastAsia="es-CO"/>
        </w:rPr>
      </w:pPr>
    </w:p>
    <w:tbl>
      <w:tblPr>
        <w:tblpPr w:leftFromText="141" w:rightFromText="141" w:vertAnchor="text"/>
        <w:tblW w:w="9345" w:type="dxa"/>
        <w:shd w:val="clear" w:color="auto" w:fill="FFFFFF"/>
        <w:tblCellMar>
          <w:left w:w="0" w:type="dxa"/>
          <w:right w:w="0" w:type="dxa"/>
        </w:tblCellMar>
        <w:tblLook w:val="04A0" w:firstRow="1" w:lastRow="0" w:firstColumn="1" w:lastColumn="0" w:noHBand="0" w:noVBand="1"/>
      </w:tblPr>
      <w:tblGrid>
        <w:gridCol w:w="1984"/>
        <w:gridCol w:w="2923"/>
        <w:gridCol w:w="4438"/>
      </w:tblGrid>
      <w:tr w:rsidR="00D254E9" w:rsidRPr="00C15E14" w:rsidTr="00232D2E">
        <w:trPr>
          <w:trHeight w:val="372"/>
        </w:trPr>
        <w:tc>
          <w:tcPr>
            <w:tcW w:w="198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254E9" w:rsidRPr="00DD0E06" w:rsidRDefault="00D254E9" w:rsidP="00232D2E">
            <w:pPr>
              <w:spacing w:after="0" w:line="240" w:lineRule="auto"/>
              <w:jc w:val="center"/>
              <w:rPr>
                <w:rFonts w:ascii="Arial" w:eastAsia="Times New Roman" w:hAnsi="Arial" w:cs="Arial"/>
                <w:color w:val="000000"/>
                <w:sz w:val="16"/>
                <w:szCs w:val="16"/>
                <w:lang w:eastAsia="es-CO"/>
              </w:rPr>
            </w:pPr>
            <w:r w:rsidRPr="00DD0E06">
              <w:rPr>
                <w:rFonts w:ascii="Arial" w:eastAsia="Times New Roman" w:hAnsi="Arial" w:cs="Arial"/>
                <w:color w:val="000000"/>
                <w:sz w:val="16"/>
                <w:szCs w:val="16"/>
                <w:lang w:eastAsia="es-CO"/>
              </w:rPr>
              <w:t>Taller de repaso</w:t>
            </w:r>
          </w:p>
        </w:tc>
        <w:tc>
          <w:tcPr>
            <w:tcW w:w="736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254E9" w:rsidRPr="00DD0E06" w:rsidRDefault="00D254E9" w:rsidP="00232D2E">
            <w:pPr>
              <w:spacing w:after="0" w:line="240" w:lineRule="auto"/>
              <w:jc w:val="center"/>
              <w:rPr>
                <w:rFonts w:ascii="Arial" w:eastAsia="Times New Roman" w:hAnsi="Arial" w:cs="Arial"/>
                <w:color w:val="000000"/>
                <w:sz w:val="16"/>
                <w:szCs w:val="16"/>
                <w:lang w:eastAsia="es-CO"/>
              </w:rPr>
            </w:pPr>
            <w:r w:rsidRPr="00DD0E06">
              <w:rPr>
                <w:rFonts w:ascii="Calibri" w:eastAsia="Times New Roman" w:hAnsi="Calibri" w:cs="Arial"/>
                <w:b/>
                <w:bCs/>
                <w:color w:val="000000"/>
                <w:sz w:val="16"/>
                <w:szCs w:val="16"/>
                <w:lang w:val="es-ES" w:eastAsia="es-CO"/>
              </w:rPr>
              <w:t> INSTITUTO EDUCATIVO MONSEÑOR RAMON ARCILA</w:t>
            </w:r>
          </w:p>
          <w:p w:rsidR="00D254E9" w:rsidRPr="00DD0E06" w:rsidRDefault="00D254E9" w:rsidP="00232D2E">
            <w:pPr>
              <w:spacing w:after="0" w:line="240" w:lineRule="auto"/>
              <w:jc w:val="center"/>
              <w:rPr>
                <w:rFonts w:ascii="Arial" w:eastAsia="Times New Roman" w:hAnsi="Arial" w:cs="Arial"/>
                <w:color w:val="000000"/>
                <w:sz w:val="16"/>
                <w:szCs w:val="16"/>
                <w:lang w:eastAsia="es-CO"/>
              </w:rPr>
            </w:pPr>
            <w:r w:rsidRPr="00DD0E06">
              <w:rPr>
                <w:rFonts w:ascii="Calibri" w:eastAsia="Times New Roman" w:hAnsi="Calibri" w:cs="Arial"/>
                <w:color w:val="000000"/>
                <w:sz w:val="16"/>
                <w:szCs w:val="16"/>
                <w:lang w:val="es-ES" w:eastAsia="es-CO"/>
              </w:rPr>
              <w:t xml:space="preserve">Sede </w:t>
            </w:r>
            <w:proofErr w:type="spellStart"/>
            <w:r w:rsidRPr="00DD0E06">
              <w:rPr>
                <w:rFonts w:ascii="Calibri" w:eastAsia="Times New Roman" w:hAnsi="Calibri" w:cs="Arial"/>
                <w:color w:val="000000"/>
                <w:sz w:val="16"/>
                <w:szCs w:val="16"/>
                <w:lang w:val="es-ES" w:eastAsia="es-CO"/>
              </w:rPr>
              <w:t>Raul</w:t>
            </w:r>
            <w:proofErr w:type="spellEnd"/>
            <w:r w:rsidRPr="00DD0E06">
              <w:rPr>
                <w:rFonts w:ascii="Calibri" w:eastAsia="Times New Roman" w:hAnsi="Calibri" w:cs="Arial"/>
                <w:color w:val="000000"/>
                <w:sz w:val="16"/>
                <w:szCs w:val="16"/>
                <w:lang w:val="es-ES" w:eastAsia="es-CO"/>
              </w:rPr>
              <w:t xml:space="preserve"> </w:t>
            </w:r>
            <w:proofErr w:type="spellStart"/>
            <w:r w:rsidRPr="00DD0E06">
              <w:rPr>
                <w:rFonts w:ascii="Calibri" w:eastAsia="Times New Roman" w:hAnsi="Calibri" w:cs="Arial"/>
                <w:color w:val="000000"/>
                <w:sz w:val="16"/>
                <w:szCs w:val="16"/>
                <w:lang w:val="es-ES" w:eastAsia="es-CO"/>
              </w:rPr>
              <w:t>Holguin</w:t>
            </w:r>
            <w:proofErr w:type="spellEnd"/>
            <w:r w:rsidRPr="00DD0E06">
              <w:rPr>
                <w:rFonts w:ascii="Calibri" w:eastAsia="Times New Roman" w:hAnsi="Calibri" w:cs="Arial"/>
                <w:color w:val="000000"/>
                <w:sz w:val="16"/>
                <w:szCs w:val="16"/>
                <w:lang w:val="es-ES" w:eastAsia="es-CO"/>
              </w:rPr>
              <w:t xml:space="preserve"> Silva</w:t>
            </w:r>
          </w:p>
        </w:tc>
      </w:tr>
      <w:tr w:rsidR="00D254E9" w:rsidRPr="00C15E14" w:rsidTr="00232D2E">
        <w:trPr>
          <w:trHeight w:val="339"/>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D254E9" w:rsidRPr="00DD0E06" w:rsidRDefault="00D254E9" w:rsidP="00232D2E">
            <w:pPr>
              <w:spacing w:after="0" w:line="240" w:lineRule="auto"/>
              <w:rPr>
                <w:rFonts w:ascii="Arial" w:eastAsia="Times New Roman" w:hAnsi="Arial" w:cs="Arial"/>
                <w:color w:val="000000"/>
                <w:sz w:val="16"/>
                <w:szCs w:val="16"/>
                <w:lang w:eastAsia="es-CO"/>
              </w:rPr>
            </w:pPr>
          </w:p>
        </w:tc>
        <w:tc>
          <w:tcPr>
            <w:tcW w:w="73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254E9" w:rsidRPr="00DD0E06" w:rsidRDefault="00D254E9" w:rsidP="00232D2E">
            <w:pPr>
              <w:spacing w:after="0" w:line="240" w:lineRule="auto"/>
              <w:jc w:val="center"/>
              <w:rPr>
                <w:rFonts w:ascii="Arial" w:eastAsia="Times New Roman" w:hAnsi="Arial" w:cs="Arial"/>
                <w:color w:val="000000"/>
                <w:sz w:val="16"/>
                <w:szCs w:val="16"/>
                <w:lang w:eastAsia="es-CO"/>
              </w:rPr>
            </w:pPr>
            <w:r w:rsidRPr="00DD0E06">
              <w:rPr>
                <w:rFonts w:ascii="Arial" w:eastAsia="Times New Roman" w:hAnsi="Arial" w:cs="Arial"/>
                <w:b/>
                <w:bCs/>
                <w:color w:val="000000"/>
                <w:sz w:val="16"/>
                <w:szCs w:val="16"/>
                <w:u w:val="single"/>
                <w:lang w:eastAsia="es-CO"/>
              </w:rPr>
              <w:t>Talleres  03</w:t>
            </w:r>
          </w:p>
        </w:tc>
      </w:tr>
      <w:tr w:rsidR="00D254E9" w:rsidRPr="00C15E14" w:rsidTr="00232D2E">
        <w:trPr>
          <w:trHeight w:val="247"/>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D254E9" w:rsidRPr="00DD0E06" w:rsidRDefault="00D254E9" w:rsidP="00232D2E">
            <w:pPr>
              <w:spacing w:after="0" w:line="240" w:lineRule="auto"/>
              <w:rPr>
                <w:rFonts w:ascii="Arial" w:eastAsia="Times New Roman" w:hAnsi="Arial" w:cs="Arial"/>
                <w:color w:val="000000"/>
                <w:sz w:val="16"/>
                <w:szCs w:val="16"/>
                <w:lang w:eastAsia="es-CO"/>
              </w:rPr>
            </w:pPr>
          </w:p>
        </w:tc>
        <w:tc>
          <w:tcPr>
            <w:tcW w:w="7360"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D254E9" w:rsidRPr="00DD0E06" w:rsidRDefault="00D254E9" w:rsidP="00232D2E">
            <w:pPr>
              <w:spacing w:after="0" w:line="240" w:lineRule="auto"/>
              <w:rPr>
                <w:rFonts w:ascii="Arial" w:eastAsia="Times New Roman" w:hAnsi="Arial" w:cs="Arial"/>
                <w:color w:val="000000"/>
                <w:sz w:val="16"/>
                <w:szCs w:val="16"/>
                <w:lang w:eastAsia="es-CO"/>
              </w:rPr>
            </w:pPr>
            <w:r>
              <w:rPr>
                <w:rFonts w:ascii="Calibri" w:eastAsia="Times New Roman" w:hAnsi="Calibri" w:cs="Arial"/>
                <w:b/>
                <w:bCs/>
                <w:color w:val="000000"/>
                <w:sz w:val="16"/>
                <w:szCs w:val="16"/>
                <w:lang w:val="es-ES" w:eastAsia="es-CO"/>
              </w:rPr>
              <w:t xml:space="preserve">Área de Ciencias </w:t>
            </w:r>
            <w:r w:rsidR="00B81530">
              <w:rPr>
                <w:rFonts w:ascii="Calibri" w:eastAsia="Times New Roman" w:hAnsi="Calibri" w:cs="Arial"/>
                <w:b/>
                <w:bCs/>
                <w:color w:val="000000"/>
                <w:sz w:val="16"/>
                <w:szCs w:val="16"/>
                <w:lang w:val="es-ES" w:eastAsia="es-CO"/>
              </w:rPr>
              <w:t>Sociales</w:t>
            </w:r>
            <w:r w:rsidRPr="00DD0E06">
              <w:rPr>
                <w:rFonts w:ascii="Calibri" w:eastAsia="Times New Roman" w:hAnsi="Calibri" w:cs="Arial"/>
                <w:b/>
                <w:bCs/>
                <w:color w:val="000000"/>
                <w:sz w:val="16"/>
                <w:szCs w:val="16"/>
                <w:lang w:val="es-ES" w:eastAsia="es-CO"/>
              </w:rPr>
              <w:t xml:space="preserve">                                             Primer periodo   </w:t>
            </w:r>
          </w:p>
        </w:tc>
      </w:tr>
      <w:tr w:rsidR="00D254E9" w:rsidRPr="00C15E14" w:rsidTr="00232D2E">
        <w:trPr>
          <w:trHeight w:val="60"/>
        </w:trPr>
        <w:tc>
          <w:tcPr>
            <w:tcW w:w="4908"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254E9" w:rsidRPr="00DD0E06" w:rsidRDefault="00D254E9" w:rsidP="00232D2E">
            <w:pPr>
              <w:spacing w:after="0" w:line="240" w:lineRule="auto"/>
              <w:jc w:val="center"/>
              <w:rPr>
                <w:rFonts w:ascii="Arial" w:eastAsia="Times New Roman" w:hAnsi="Arial" w:cs="Arial"/>
                <w:color w:val="000000"/>
                <w:sz w:val="16"/>
                <w:szCs w:val="16"/>
                <w:lang w:eastAsia="es-CO"/>
              </w:rPr>
            </w:pPr>
            <w:r w:rsidRPr="00DD0E06">
              <w:rPr>
                <w:rFonts w:ascii="Calibri" w:eastAsia="Times New Roman" w:hAnsi="Calibri" w:cs="Arial"/>
                <w:b/>
                <w:bCs/>
                <w:color w:val="000000"/>
                <w:sz w:val="16"/>
                <w:szCs w:val="16"/>
                <w:u w:val="single"/>
                <w:lang w:val="es-ES" w:eastAsia="es-CO"/>
              </w:rPr>
              <w:t>DOCENTE: HENRY LOBOA CAMPO</w:t>
            </w:r>
          </w:p>
        </w:tc>
        <w:tc>
          <w:tcPr>
            <w:tcW w:w="44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254E9" w:rsidRPr="00DD0E06" w:rsidRDefault="00D254E9" w:rsidP="00232D2E">
            <w:pPr>
              <w:spacing w:after="0" w:line="240" w:lineRule="auto"/>
              <w:jc w:val="center"/>
              <w:rPr>
                <w:rFonts w:ascii="Arial" w:eastAsia="Times New Roman" w:hAnsi="Arial" w:cs="Arial"/>
                <w:color w:val="000000"/>
                <w:sz w:val="16"/>
                <w:szCs w:val="16"/>
                <w:lang w:eastAsia="es-CO"/>
              </w:rPr>
            </w:pPr>
            <w:r w:rsidRPr="00DD0E06">
              <w:rPr>
                <w:rFonts w:ascii="Calibri" w:eastAsia="Times New Roman" w:hAnsi="Calibri" w:cs="Arial"/>
                <w:b/>
                <w:bCs/>
                <w:color w:val="000000"/>
                <w:sz w:val="16"/>
                <w:szCs w:val="16"/>
                <w:u w:val="single"/>
                <w:lang w:val="es-ES" w:eastAsia="es-CO"/>
              </w:rPr>
              <w:t>ASIGNATURA: </w:t>
            </w:r>
            <w:r w:rsidRPr="00DD0E06">
              <w:rPr>
                <w:rFonts w:ascii="Calibri" w:eastAsia="Times New Roman" w:hAnsi="Calibri" w:cs="Arial"/>
                <w:b/>
                <w:bCs/>
                <w:color w:val="000000"/>
                <w:sz w:val="16"/>
                <w:szCs w:val="16"/>
                <w:u w:val="single"/>
                <w:lang w:eastAsia="es-CO"/>
              </w:rPr>
              <w:t xml:space="preserve"> Ciencias sociales</w:t>
            </w:r>
          </w:p>
        </w:tc>
      </w:tr>
      <w:tr w:rsidR="00D254E9" w:rsidRPr="00C15E14" w:rsidTr="00232D2E">
        <w:trPr>
          <w:trHeight w:val="60"/>
        </w:trPr>
        <w:tc>
          <w:tcPr>
            <w:tcW w:w="1980" w:type="dxa"/>
            <w:tcBorders>
              <w:top w:val="nil"/>
              <w:left w:val="nil"/>
              <w:bottom w:val="nil"/>
              <w:right w:val="nil"/>
            </w:tcBorders>
            <w:shd w:val="clear" w:color="auto" w:fill="FFFFFF"/>
            <w:vAlign w:val="center"/>
            <w:hideMark/>
          </w:tcPr>
          <w:p w:rsidR="00D254E9" w:rsidRPr="00C15E14" w:rsidRDefault="00D254E9" w:rsidP="00232D2E">
            <w:pPr>
              <w:spacing w:after="0" w:line="240" w:lineRule="auto"/>
              <w:jc w:val="center"/>
              <w:rPr>
                <w:rFonts w:ascii="Arial" w:eastAsia="Times New Roman" w:hAnsi="Arial" w:cs="Arial"/>
                <w:color w:val="000000"/>
                <w:sz w:val="20"/>
                <w:szCs w:val="20"/>
                <w:lang w:eastAsia="es-CO"/>
              </w:rPr>
            </w:pPr>
            <w:r>
              <w:rPr>
                <w:rFonts w:ascii="Arial" w:eastAsia="Times New Roman" w:hAnsi="Arial" w:cs="Arial"/>
                <w:color w:val="000000"/>
                <w:sz w:val="20"/>
                <w:szCs w:val="20"/>
                <w:lang w:eastAsia="es-CO"/>
              </w:rPr>
              <w:t>Fecha</w:t>
            </w:r>
          </w:p>
        </w:tc>
        <w:tc>
          <w:tcPr>
            <w:tcW w:w="2925" w:type="dxa"/>
            <w:tcBorders>
              <w:top w:val="nil"/>
              <w:left w:val="nil"/>
              <w:bottom w:val="nil"/>
              <w:right w:val="nil"/>
            </w:tcBorders>
            <w:shd w:val="clear" w:color="auto" w:fill="FFFFFF"/>
            <w:vAlign w:val="center"/>
            <w:hideMark/>
          </w:tcPr>
          <w:p w:rsidR="00D254E9" w:rsidRPr="00C15E14" w:rsidRDefault="00D254E9" w:rsidP="00232D2E">
            <w:pPr>
              <w:spacing w:after="0" w:line="240" w:lineRule="auto"/>
              <w:rPr>
                <w:rFonts w:ascii="Times New Roman" w:eastAsia="Times New Roman" w:hAnsi="Times New Roman" w:cs="Times New Roman"/>
                <w:sz w:val="20"/>
                <w:szCs w:val="20"/>
                <w:lang w:eastAsia="es-CO"/>
              </w:rPr>
            </w:pPr>
            <w:r>
              <w:rPr>
                <w:rFonts w:ascii="Times New Roman" w:eastAsia="Times New Roman" w:hAnsi="Times New Roman" w:cs="Times New Roman"/>
                <w:color w:val="000000"/>
                <w:sz w:val="20"/>
                <w:szCs w:val="20"/>
                <w:lang w:eastAsia="es-CO"/>
              </w:rPr>
              <w:t>16-03-2020</w:t>
            </w:r>
          </w:p>
        </w:tc>
        <w:tc>
          <w:tcPr>
            <w:tcW w:w="4440" w:type="dxa"/>
            <w:tcBorders>
              <w:top w:val="nil"/>
              <w:left w:val="nil"/>
              <w:bottom w:val="nil"/>
              <w:right w:val="nil"/>
            </w:tcBorders>
            <w:shd w:val="clear" w:color="auto" w:fill="FFFFFF"/>
            <w:vAlign w:val="center"/>
            <w:hideMark/>
          </w:tcPr>
          <w:p w:rsidR="00D254E9" w:rsidRPr="00C15E14" w:rsidRDefault="00D254E9" w:rsidP="00232D2E">
            <w:pPr>
              <w:spacing w:after="0" w:line="240" w:lineRule="auto"/>
              <w:rPr>
                <w:rFonts w:ascii="Times New Roman" w:eastAsia="Times New Roman" w:hAnsi="Times New Roman" w:cs="Times New Roman"/>
                <w:sz w:val="20"/>
                <w:szCs w:val="20"/>
                <w:lang w:eastAsia="es-CO"/>
              </w:rPr>
            </w:pPr>
          </w:p>
        </w:tc>
      </w:tr>
    </w:tbl>
    <w:p w:rsidR="00D254E9" w:rsidRPr="00C15E14" w:rsidRDefault="00D254E9" w:rsidP="00D254E9">
      <w:pPr>
        <w:spacing w:after="0" w:line="240" w:lineRule="auto"/>
        <w:rPr>
          <w:rFonts w:ascii="Times New Roman" w:eastAsia="Times New Roman" w:hAnsi="Times New Roman" w:cs="Times New Roman"/>
          <w:sz w:val="24"/>
          <w:szCs w:val="24"/>
          <w:lang w:eastAsia="es-CO"/>
        </w:rPr>
      </w:pPr>
    </w:p>
    <w:tbl>
      <w:tblPr>
        <w:tblW w:w="0" w:type="auto"/>
        <w:shd w:val="clear" w:color="auto" w:fill="FFFFFF"/>
        <w:tblCellMar>
          <w:left w:w="0" w:type="dxa"/>
          <w:right w:w="0" w:type="dxa"/>
        </w:tblCellMar>
        <w:tblLook w:val="04A0" w:firstRow="1" w:lastRow="0" w:firstColumn="1" w:lastColumn="0" w:noHBand="0" w:noVBand="1"/>
      </w:tblPr>
      <w:tblGrid>
        <w:gridCol w:w="4410"/>
        <w:gridCol w:w="4408"/>
      </w:tblGrid>
      <w:tr w:rsidR="00D254E9" w:rsidRPr="00C15E14" w:rsidTr="00917455">
        <w:tc>
          <w:tcPr>
            <w:tcW w:w="441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254E9" w:rsidRPr="00C15E14" w:rsidRDefault="00D254E9" w:rsidP="00232D2E">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val="es-ES" w:eastAsia="es-CO"/>
              </w:rPr>
              <w:t>Nombre del estudiante:</w:t>
            </w:r>
          </w:p>
        </w:tc>
        <w:tc>
          <w:tcPr>
            <w:tcW w:w="44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254E9" w:rsidRPr="00C15E14" w:rsidRDefault="00D254E9" w:rsidP="00232D2E">
            <w:pPr>
              <w:spacing w:after="0" w:line="240" w:lineRule="auto"/>
              <w:rPr>
                <w:rFonts w:ascii="Times New Roman" w:eastAsia="Times New Roman" w:hAnsi="Times New Roman" w:cs="Times New Roman"/>
                <w:color w:val="000000"/>
                <w:sz w:val="20"/>
                <w:szCs w:val="20"/>
                <w:lang w:eastAsia="es-CO"/>
              </w:rPr>
            </w:pPr>
          </w:p>
        </w:tc>
      </w:tr>
      <w:tr w:rsidR="00D254E9" w:rsidRPr="00C15E14" w:rsidTr="00917455">
        <w:tc>
          <w:tcPr>
            <w:tcW w:w="441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254E9" w:rsidRPr="00C15E14" w:rsidRDefault="00D254E9" w:rsidP="00232D2E">
            <w:pPr>
              <w:spacing w:after="0" w:line="240" w:lineRule="auto"/>
              <w:rPr>
                <w:rFonts w:ascii="Times New Roman" w:eastAsia="Times New Roman" w:hAnsi="Times New Roman" w:cs="Times New Roman"/>
                <w:color w:val="000000"/>
                <w:sz w:val="20"/>
                <w:szCs w:val="20"/>
                <w:lang w:eastAsia="es-CO"/>
              </w:rPr>
            </w:pPr>
            <w:r w:rsidRPr="00C15E14">
              <w:rPr>
                <w:rFonts w:ascii="Times New Roman" w:eastAsia="Times New Roman" w:hAnsi="Times New Roman" w:cs="Times New Roman"/>
                <w:color w:val="000000"/>
                <w:sz w:val="20"/>
                <w:szCs w:val="20"/>
                <w:lang w:val="es-ES" w:eastAsia="es-CO"/>
              </w:rPr>
              <w:t>Grado</w:t>
            </w:r>
          </w:p>
        </w:tc>
        <w:tc>
          <w:tcPr>
            <w:tcW w:w="44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254E9" w:rsidRPr="00C15E14" w:rsidRDefault="00D254E9" w:rsidP="00232D2E">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5°-  1,2,3</w:t>
            </w:r>
          </w:p>
        </w:tc>
      </w:tr>
      <w:tr w:rsidR="00D254E9" w:rsidRPr="00C15E14" w:rsidTr="00917455">
        <w:tc>
          <w:tcPr>
            <w:tcW w:w="441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254E9" w:rsidRPr="00C15E14" w:rsidRDefault="00D254E9" w:rsidP="00232D2E">
            <w:pPr>
              <w:spacing w:after="0" w:line="240" w:lineRule="auto"/>
              <w:rPr>
                <w:rFonts w:ascii="Times New Roman" w:eastAsia="Times New Roman" w:hAnsi="Times New Roman" w:cs="Times New Roman"/>
                <w:color w:val="000000"/>
                <w:sz w:val="20"/>
                <w:szCs w:val="20"/>
                <w:lang w:eastAsia="es-CO"/>
              </w:rPr>
            </w:pPr>
            <w:r w:rsidRPr="00C15E14">
              <w:rPr>
                <w:rFonts w:ascii="Times New Roman" w:eastAsia="Times New Roman" w:hAnsi="Times New Roman" w:cs="Times New Roman"/>
                <w:color w:val="000000"/>
                <w:sz w:val="20"/>
                <w:szCs w:val="20"/>
                <w:lang w:val="es-ES" w:eastAsia="es-CO"/>
              </w:rPr>
              <w:t>Tema</w:t>
            </w:r>
            <w:r>
              <w:rPr>
                <w:rFonts w:ascii="Times New Roman" w:eastAsia="Times New Roman" w:hAnsi="Times New Roman" w:cs="Times New Roman"/>
                <w:color w:val="000000"/>
                <w:sz w:val="20"/>
                <w:szCs w:val="20"/>
                <w:lang w:val="es-ES" w:eastAsia="es-CO"/>
              </w:rPr>
              <w:t>: Colombia país d paisajes diversos</w:t>
            </w:r>
          </w:p>
        </w:tc>
        <w:tc>
          <w:tcPr>
            <w:tcW w:w="44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254E9" w:rsidRPr="007903CC" w:rsidRDefault="00D254E9" w:rsidP="00232D2E">
            <w:pPr>
              <w:spacing w:after="0" w:line="240" w:lineRule="auto"/>
              <w:rPr>
                <w:rFonts w:ascii="Times New Roman" w:eastAsia="Times New Roman" w:hAnsi="Times New Roman" w:cs="Times New Roman"/>
                <w:color w:val="000000"/>
                <w:lang w:eastAsia="es-CO"/>
              </w:rPr>
            </w:pPr>
            <w:r w:rsidRPr="007903CC">
              <w:rPr>
                <w:rFonts w:ascii="lato" w:eastAsia="Times New Roman" w:hAnsi="lato" w:cs="Times New Roman"/>
                <w:b/>
                <w:bCs/>
                <w:color w:val="333333"/>
                <w:lang w:eastAsia="es-CO"/>
              </w:rPr>
              <w:t>Actividad en su cuaderno</w:t>
            </w:r>
          </w:p>
        </w:tc>
      </w:tr>
      <w:tr w:rsidR="00D254E9" w:rsidRPr="00C15E14" w:rsidTr="00917455">
        <w:tc>
          <w:tcPr>
            <w:tcW w:w="441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254E9" w:rsidRDefault="00D254E9" w:rsidP="00232D2E">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DESARROLLAR:</w:t>
            </w:r>
            <w:r>
              <w:rPr>
                <w:rFonts w:ascii="Times New Roman" w:eastAsia="Times New Roman" w:hAnsi="Times New Roman" w:cs="Times New Roman"/>
                <w:color w:val="000000"/>
                <w:sz w:val="20"/>
                <w:szCs w:val="20"/>
                <w:lang w:eastAsia="es-CO"/>
              </w:rPr>
              <w:t xml:space="preserve"> marzo: 16,17</w:t>
            </w:r>
          </w:p>
          <w:p w:rsidR="00D254E9" w:rsidRDefault="00D254E9" w:rsidP="00232D2E">
            <w:pPr>
              <w:spacing w:after="0" w:line="240" w:lineRule="auto"/>
              <w:rPr>
                <w:rFonts w:ascii="Times New Roman" w:eastAsia="Times New Roman" w:hAnsi="Times New Roman" w:cs="Times New Roman"/>
                <w:color w:val="000000"/>
                <w:sz w:val="20"/>
                <w:szCs w:val="20"/>
                <w:lang w:val="es-ES" w:eastAsia="es-CO"/>
              </w:rPr>
            </w:pPr>
          </w:p>
          <w:p w:rsidR="00D254E9" w:rsidRDefault="00D254E9" w:rsidP="00232D2E">
            <w:pPr>
              <w:pStyle w:val="Prrafodelista"/>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Estudio de la población (Demografía):</w:t>
            </w:r>
          </w:p>
          <w:p w:rsidR="00D254E9" w:rsidRDefault="00D254E9" w:rsidP="00D254E9">
            <w:pPr>
              <w:pStyle w:val="Prrafodelista"/>
              <w:numPr>
                <w:ilvl w:val="0"/>
                <w:numId w:val="1"/>
              </w:num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xml:space="preserve">¿Cuál es la </w:t>
            </w:r>
            <w:r w:rsidRPr="00A642D9">
              <w:rPr>
                <w:rFonts w:ascii="Times New Roman" w:eastAsia="Times New Roman" w:hAnsi="Times New Roman" w:cs="Times New Roman"/>
                <w:color w:val="000000"/>
                <w:sz w:val="20"/>
                <w:szCs w:val="20"/>
                <w:lang w:eastAsia="es-CO"/>
              </w:rPr>
              <w:t xml:space="preserve">población? </w:t>
            </w:r>
          </w:p>
          <w:p w:rsidR="00D254E9" w:rsidRDefault="00D254E9" w:rsidP="00D254E9">
            <w:pPr>
              <w:pStyle w:val="Prrafodelista"/>
              <w:numPr>
                <w:ilvl w:val="0"/>
                <w:numId w:val="1"/>
              </w:num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¿Cuál es la densidad de la población?</w:t>
            </w:r>
          </w:p>
          <w:p w:rsidR="00D254E9" w:rsidRDefault="00D254E9" w:rsidP="00D254E9">
            <w:pPr>
              <w:pStyle w:val="Prrafodelista"/>
              <w:numPr>
                <w:ilvl w:val="0"/>
                <w:numId w:val="1"/>
              </w:num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xml:space="preserve">¿Cómo está distribuida la población? </w:t>
            </w:r>
          </w:p>
          <w:p w:rsidR="00D254E9" w:rsidRPr="00A642D9" w:rsidRDefault="00D254E9" w:rsidP="00D254E9">
            <w:pPr>
              <w:pStyle w:val="Prrafodelista"/>
              <w:numPr>
                <w:ilvl w:val="0"/>
                <w:numId w:val="1"/>
              </w:num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¿Cuál es en aproximación la migración campo – ciudad?</w:t>
            </w:r>
          </w:p>
        </w:tc>
        <w:tc>
          <w:tcPr>
            <w:tcW w:w="44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254E9" w:rsidRDefault="00D254E9" w:rsidP="00232D2E">
            <w:pPr>
              <w:spacing w:after="0" w:line="240" w:lineRule="auto"/>
              <w:jc w:val="both"/>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Dibujar</w:t>
            </w:r>
          </w:p>
          <w:p w:rsidR="00D254E9" w:rsidRDefault="00D254E9" w:rsidP="00232D2E">
            <w:pPr>
              <w:spacing w:after="0" w:line="240" w:lineRule="auto"/>
              <w:jc w:val="both"/>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a- Realiza un mapa en cuaderno</w:t>
            </w:r>
          </w:p>
          <w:p w:rsidR="00D254E9" w:rsidRDefault="00D254E9" w:rsidP="00232D2E">
            <w:pPr>
              <w:spacing w:after="0" w:line="240" w:lineRule="auto"/>
              <w:jc w:val="both"/>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b- tenga en cuenta los límites de Colombia y su departamento.</w:t>
            </w:r>
          </w:p>
          <w:p w:rsidR="00D254E9" w:rsidRDefault="00D254E9" w:rsidP="00232D2E">
            <w:pPr>
              <w:spacing w:after="0" w:line="240" w:lineRule="auto"/>
              <w:jc w:val="both"/>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xml:space="preserve">  </w:t>
            </w:r>
          </w:p>
          <w:p w:rsidR="00D254E9" w:rsidRPr="00C15E14" w:rsidRDefault="00D254E9" w:rsidP="00232D2E">
            <w:pPr>
              <w:spacing w:after="0" w:line="240" w:lineRule="auto"/>
              <w:jc w:val="both"/>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xml:space="preserve"> </w:t>
            </w:r>
          </w:p>
        </w:tc>
      </w:tr>
      <w:tr w:rsidR="00D254E9" w:rsidRPr="00C15E14" w:rsidTr="00917455">
        <w:trPr>
          <w:trHeight w:val="2810"/>
        </w:trPr>
        <w:tc>
          <w:tcPr>
            <w:tcW w:w="441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254E9" w:rsidRPr="001D7C3C" w:rsidRDefault="00D254E9" w:rsidP="00232D2E">
            <w:pPr>
              <w:spacing w:after="240" w:line="240" w:lineRule="auto"/>
              <w:rPr>
                <w:rFonts w:ascii="Times New Roman" w:eastAsia="Times New Roman" w:hAnsi="Times New Roman" w:cs="Times New Roman"/>
                <w:color w:val="000000"/>
                <w:sz w:val="18"/>
                <w:szCs w:val="18"/>
                <w:lang w:val="es-ES" w:eastAsia="es-CO"/>
              </w:rPr>
            </w:pPr>
            <w:r w:rsidRPr="001D7C3C">
              <w:rPr>
                <w:rFonts w:ascii="Times New Roman" w:eastAsia="Times New Roman" w:hAnsi="Times New Roman" w:cs="Times New Roman"/>
                <w:color w:val="000000"/>
                <w:sz w:val="18"/>
                <w:szCs w:val="18"/>
                <w:lang w:val="es-ES" w:eastAsia="es-CO"/>
              </w:rPr>
              <w:t>DESARROLAR: Periodos Colombiano:(marzo19,20,24)</w:t>
            </w:r>
          </w:p>
          <w:p w:rsidR="00D254E9" w:rsidRDefault="00D254E9" w:rsidP="00232D2E">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xml:space="preserve"> </w:t>
            </w:r>
            <w:r w:rsidRPr="00A26B7D">
              <w:rPr>
                <w:rFonts w:ascii="Times New Roman" w:eastAsia="Times New Roman" w:hAnsi="Times New Roman" w:cs="Times New Roman"/>
                <w:color w:val="000000"/>
                <w:sz w:val="20"/>
                <w:szCs w:val="20"/>
                <w:lang w:eastAsia="es-CO"/>
              </w:rPr>
              <w:t>Explica que es la historia desde la colonia.</w:t>
            </w:r>
          </w:p>
          <w:p w:rsidR="00D254E9" w:rsidRDefault="00D254E9" w:rsidP="00D254E9">
            <w:pPr>
              <w:pStyle w:val="Prrafodelista"/>
              <w:numPr>
                <w:ilvl w:val="0"/>
                <w:numId w:val="3"/>
              </w:num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¿Por qué crees que tanto en la época de la colonia como en la actual ha sido necesario dividir nuestro territorio administrativamente?</w:t>
            </w:r>
          </w:p>
          <w:p w:rsidR="00D254E9" w:rsidRPr="00DC0528" w:rsidRDefault="00D254E9" w:rsidP="00D254E9">
            <w:pPr>
              <w:pStyle w:val="Prrafodelista"/>
              <w:numPr>
                <w:ilvl w:val="0"/>
                <w:numId w:val="3"/>
              </w:num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¿Desde qué época del siglo XIX antes de la independencia de Colombia pasada por todas las atapas del país hasta llegar a la Republica de Colombia 1923 hasta la constitución 1991</w:t>
            </w:r>
          </w:p>
        </w:tc>
        <w:tc>
          <w:tcPr>
            <w:tcW w:w="4408" w:type="dxa"/>
            <w:tcBorders>
              <w:top w:val="nil"/>
              <w:left w:val="nil"/>
              <w:bottom w:val="nil"/>
              <w:right w:val="single" w:sz="8" w:space="0" w:color="auto"/>
            </w:tcBorders>
            <w:shd w:val="clear" w:color="auto" w:fill="FFFFFF"/>
            <w:tcMar>
              <w:top w:w="0" w:type="dxa"/>
              <w:left w:w="108" w:type="dxa"/>
              <w:bottom w:w="0" w:type="dxa"/>
              <w:right w:w="108" w:type="dxa"/>
            </w:tcMar>
            <w:hideMark/>
          </w:tcPr>
          <w:p w:rsidR="00D254E9" w:rsidRDefault="00D254E9" w:rsidP="00232D2E">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Actividad: Señala las dos épocas en un mapa</w:t>
            </w:r>
          </w:p>
          <w:p w:rsidR="00D254E9" w:rsidRDefault="00D254E9" w:rsidP="00D254E9">
            <w:pPr>
              <w:pStyle w:val="Prrafodelista"/>
              <w:numPr>
                <w:ilvl w:val="0"/>
                <w:numId w:val="2"/>
              </w:numPr>
              <w:spacing w:after="24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Época Colonial</w:t>
            </w:r>
          </w:p>
          <w:p w:rsidR="00D254E9" w:rsidRPr="00A26B7D" w:rsidRDefault="00D254E9" w:rsidP="00D254E9">
            <w:pPr>
              <w:pStyle w:val="Prrafodelista"/>
              <w:numPr>
                <w:ilvl w:val="0"/>
                <w:numId w:val="2"/>
              </w:numPr>
              <w:spacing w:after="24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Época Actual</w:t>
            </w:r>
          </w:p>
          <w:p w:rsidR="00D254E9" w:rsidRPr="00A26B7D" w:rsidRDefault="00D254E9" w:rsidP="00232D2E">
            <w:pPr>
              <w:spacing w:after="0" w:line="240" w:lineRule="auto"/>
              <w:rPr>
                <w:rFonts w:ascii="Times New Roman" w:eastAsia="Times New Roman" w:hAnsi="Times New Roman" w:cs="Times New Roman"/>
                <w:color w:val="000000"/>
                <w:sz w:val="20"/>
                <w:szCs w:val="20"/>
                <w:lang w:eastAsia="es-CO"/>
              </w:rPr>
            </w:pPr>
          </w:p>
        </w:tc>
      </w:tr>
      <w:tr w:rsidR="00D254E9" w:rsidRPr="00C15E14" w:rsidTr="00917455">
        <w:trPr>
          <w:trHeight w:val="3193"/>
        </w:trPr>
        <w:tc>
          <w:tcPr>
            <w:tcW w:w="441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D254E9" w:rsidRPr="001D7C3C" w:rsidRDefault="00D254E9" w:rsidP="00232D2E">
            <w:pPr>
              <w:spacing w:after="240" w:line="240" w:lineRule="auto"/>
              <w:rPr>
                <w:rFonts w:ascii="Times New Roman" w:eastAsia="Times New Roman" w:hAnsi="Times New Roman" w:cs="Times New Roman"/>
                <w:color w:val="000000"/>
                <w:sz w:val="16"/>
                <w:szCs w:val="16"/>
                <w:lang w:val="es-ES" w:eastAsia="es-CO"/>
              </w:rPr>
            </w:pPr>
            <w:r w:rsidRPr="001D7C3C">
              <w:rPr>
                <w:rFonts w:ascii="Times New Roman" w:eastAsia="Times New Roman" w:hAnsi="Times New Roman" w:cs="Times New Roman"/>
                <w:color w:val="000000"/>
                <w:sz w:val="16"/>
                <w:szCs w:val="16"/>
                <w:lang w:val="es-ES" w:eastAsia="es-CO"/>
              </w:rPr>
              <w:t>DESARROLLAR: Etapas vividas en Colombia.</w:t>
            </w:r>
            <w:r>
              <w:rPr>
                <w:rFonts w:ascii="Times New Roman" w:eastAsia="Times New Roman" w:hAnsi="Times New Roman" w:cs="Times New Roman"/>
                <w:color w:val="000000"/>
                <w:sz w:val="16"/>
                <w:szCs w:val="16"/>
                <w:lang w:val="es-ES" w:eastAsia="es-CO"/>
              </w:rPr>
              <w:t>(marzo 25,26)</w:t>
            </w:r>
          </w:p>
          <w:p w:rsidR="00D254E9" w:rsidRDefault="00D254E9" w:rsidP="00232D2E">
            <w:pPr>
              <w:spacing w:after="24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Descripción de la independencia hasta la Gran Colombia y la Nueva granada (realizar lecturas y vista en clase)</w:t>
            </w:r>
          </w:p>
          <w:p w:rsidR="00D254E9" w:rsidRDefault="00D254E9" w:rsidP="00232D2E">
            <w:pPr>
              <w:pStyle w:val="Sinespaciado"/>
              <w:rPr>
                <w:lang w:val="es-ES" w:eastAsia="es-CO"/>
              </w:rPr>
            </w:pPr>
            <w:r>
              <w:rPr>
                <w:lang w:val="es-ES" w:eastAsia="es-CO"/>
              </w:rPr>
              <w:t xml:space="preserve">1- Factores que llevaron a la proclama libertadora fecha en la que se dio la reforma liberal y federalismo hasta 1) </w:t>
            </w:r>
          </w:p>
          <w:p w:rsidR="00D254E9" w:rsidRDefault="00D254E9" w:rsidP="00232D2E">
            <w:pPr>
              <w:pStyle w:val="Sinespaciado"/>
              <w:rPr>
                <w:lang w:val="es-ES" w:eastAsia="es-CO"/>
              </w:rPr>
            </w:pPr>
            <w:r>
              <w:rPr>
                <w:lang w:val="es-ES" w:eastAsia="es-CO"/>
              </w:rPr>
              <w:t xml:space="preserve">a- </w:t>
            </w:r>
            <w:r w:rsidRPr="00626746">
              <w:rPr>
                <w:lang w:val="es-ES" w:eastAsia="es-CO"/>
              </w:rPr>
              <w:t>Crisis del imperio español (historia</w:t>
            </w:r>
            <w:r>
              <w:rPr>
                <w:lang w:val="es-ES" w:eastAsia="es-CO"/>
              </w:rPr>
              <w:t>)</w:t>
            </w:r>
          </w:p>
          <w:p w:rsidR="00D254E9" w:rsidRDefault="00D254E9" w:rsidP="00232D2E">
            <w:pPr>
              <w:pStyle w:val="Sinespaciado"/>
              <w:rPr>
                <w:lang w:val="es-ES" w:eastAsia="es-CO"/>
              </w:rPr>
            </w:pPr>
            <w:r>
              <w:rPr>
                <w:lang w:val="es-ES" w:eastAsia="es-CO"/>
              </w:rPr>
              <w:t xml:space="preserve">b- </w:t>
            </w:r>
            <w:r w:rsidRPr="00626746">
              <w:rPr>
                <w:lang w:val="es-ES" w:eastAsia="es-CO"/>
              </w:rPr>
              <w:t>Nombra las etapas vividas en Colombia desde (1810- 1815), (1815 – 1818) y 1819</w:t>
            </w:r>
          </w:p>
          <w:p w:rsidR="00D254E9" w:rsidRPr="00626746" w:rsidRDefault="00D254E9" w:rsidP="00232D2E">
            <w:pPr>
              <w:pStyle w:val="Sinespaciado"/>
              <w:rPr>
                <w:lang w:val="es-ES" w:eastAsia="es-CO"/>
              </w:rPr>
            </w:pPr>
            <w:r>
              <w:rPr>
                <w:lang w:val="es-ES" w:eastAsia="es-CO"/>
              </w:rPr>
              <w:t>c-</w:t>
            </w:r>
            <w:r w:rsidRPr="00626746">
              <w:rPr>
                <w:lang w:val="es-ES" w:eastAsia="es-CO"/>
              </w:rPr>
              <w:t xml:space="preserve"> Describir esta épocas siguientes: nueva (1830- </w:t>
            </w:r>
            <w:r>
              <w:rPr>
                <w:lang w:val="es-ES" w:eastAsia="es-CO"/>
              </w:rPr>
              <w:t>1857</w:t>
            </w:r>
            <w:r w:rsidRPr="00626746">
              <w:rPr>
                <w:lang w:val="es-ES" w:eastAsia="es-CO"/>
              </w:rPr>
              <w:t>).nueva Granada, confederación Granadina, Estados unidos de Colombia</w:t>
            </w:r>
          </w:p>
        </w:tc>
        <w:tc>
          <w:tcPr>
            <w:tcW w:w="4408" w:type="dxa"/>
            <w:tcBorders>
              <w:top w:val="nil"/>
              <w:left w:val="nil"/>
              <w:bottom w:val="nil"/>
              <w:right w:val="single" w:sz="8" w:space="0" w:color="auto"/>
            </w:tcBorders>
            <w:shd w:val="clear" w:color="auto" w:fill="FFFFFF"/>
            <w:tcMar>
              <w:top w:w="0" w:type="dxa"/>
              <w:left w:w="108" w:type="dxa"/>
              <w:bottom w:w="0" w:type="dxa"/>
              <w:right w:w="108" w:type="dxa"/>
            </w:tcMar>
          </w:tcPr>
          <w:p w:rsidR="00D254E9" w:rsidRDefault="00D254E9" w:rsidP="00232D2E">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Actividad: Realiza </w:t>
            </w:r>
          </w:p>
          <w:p w:rsidR="00D254E9" w:rsidRDefault="00D254E9" w:rsidP="00232D2E">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Mapa conceptual </w:t>
            </w:r>
          </w:p>
          <w:p w:rsidR="00D254E9" w:rsidRDefault="00D254E9" w:rsidP="00232D2E">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1671552" behindDoc="0" locked="0" layoutInCell="1" allowOverlap="1" wp14:anchorId="5143363A" wp14:editId="1A843F17">
                      <wp:simplePos x="0" y="0"/>
                      <wp:positionH relativeFrom="column">
                        <wp:posOffset>1048385</wp:posOffset>
                      </wp:positionH>
                      <wp:positionV relativeFrom="paragraph">
                        <wp:posOffset>436245</wp:posOffset>
                      </wp:positionV>
                      <wp:extent cx="9525" cy="200025"/>
                      <wp:effectExtent l="0" t="0" r="28575" b="28575"/>
                      <wp:wrapNone/>
                      <wp:docPr id="89" name="Conector recto 89"/>
                      <wp:cNvGraphicFramePr/>
                      <a:graphic xmlns:a="http://schemas.openxmlformats.org/drawingml/2006/main">
                        <a:graphicData uri="http://schemas.microsoft.com/office/word/2010/wordprocessingShape">
                          <wps:wsp>
                            <wps:cNvCnPr/>
                            <wps:spPr>
                              <a:xfrm>
                                <a:off x="0" y="0"/>
                                <a:ext cx="9525" cy="2000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558F5BFB" id="Conector recto 89"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82.55pt,34.35pt" to="83.3pt,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vLsyAEAAHQDAAAOAAAAZHJzL2Uyb0RvYy54bWysU01v2zAMvQ/YfxB0X+xmSNEYcQo0QXcZ&#10;tgBbfwAjy7YAfYHU4uTfj5LTrNtuwy4SKVLPeo/Pm8ezs+KkkUzwrbxb1FJor0Jn/NDKl+/PHx6k&#10;oAS+Axu8buVFk3zcvn+3mWKjl2EMttMoGMRTM8VWjinFpqpIjdoBLULUnot9QAeJUxyqDmFidGer&#10;ZV3fV1PALmJQmohP93NRbgt+32uVvvY96SRsK/ltqaxY1mNeq+0GmgEhjkZdnwH/8AoHxvNHb1B7&#10;SCB+oPkLyhmFgUKfFiq4KvS9UbpwYDZ39R9svo0QdeHC4lC8yUT/D1Z9OR1QmK6VD2spPDie0Y4n&#10;pVJAgXkTXGCVpkgNN+/8Aa8ZxQNmyuceXd6ZjDgXZS83ZfU5CcWH69VyJYXiAg+t5pgxql9XI1L6&#10;pIMTOWilNT7ThgZOnynNra8t+diHZ2Mtn0NjvZhaef9xxcNVwAbqLSQOXWRK5AcpwA7sTJWwIFKw&#10;psu382XC4bizKE7A7lg9rZ/2rw/7rS1/eg80zn2lNPvGmcTmtcaxekyrLnZiWtZndF3sdyWQ5ZsF&#10;y9ExdJeiY5UzHm1R42rD7J23Ocdvf5btTwAAAP//AwBQSwMEFAAGAAgAAAAhAMavAPHeAAAACgEA&#10;AA8AAABkcnMvZG93bnJldi54bWxMj8FKAzEQhu+C7xBG8GaTFhrLutlSBKGCFFoF9ZbdHXcXk8mS&#10;pO369k5Pepuf+fjnm3I9eSdOGNMQyMB8pkAgNaEdqDPw9vp0twKRsqXWukBo4AcTrKvrq9IWbTjT&#10;Hk+H3AkuoVRYA33OYyFlanr0Ns3CiMS7rxC9zRxjJ9toz1zunVwopaW3A/GF3o742GPzfTh6A/Uu&#10;xo/l5/voNi97tZvSNsTnrTG3N9PmAUTGKf/BcNFndajYqQ5HapNwnPVyzqgBvboHcQG01iBqHpRa&#10;gKxK+f+F6hcAAP//AwBQSwECLQAUAAYACAAAACEAtoM4kv4AAADhAQAAEwAAAAAAAAAAAAAAAAAA&#10;AAAAW0NvbnRlbnRfVHlwZXNdLnhtbFBLAQItABQABgAIAAAAIQA4/SH/1gAAAJQBAAALAAAAAAAA&#10;AAAAAAAAAC8BAABfcmVscy8ucmVsc1BLAQItABQABgAIAAAAIQB6CvLsyAEAAHQDAAAOAAAAAAAA&#10;AAAAAAAAAC4CAABkcnMvZTJvRG9jLnhtbFBLAQItABQABgAIAAAAIQDGrwDx3gAAAAoBAAAPAAAA&#10;AAAAAAAAAAAAACIEAABkcnMvZG93bnJldi54bWxQSwUGAAAAAAQABADzAAAALQUAAAAA&#10;" strokecolor="#5b9bd5" strokeweight=".5pt">
                      <v:stroke joinstyle="miter"/>
                    </v:line>
                  </w:pict>
                </mc:Fallback>
              </mc:AlternateContent>
            </w:r>
            <w:r w:rsidRPr="00DA74DD">
              <w:rPr>
                <w:rFonts w:ascii="Times New Roman" w:eastAsia="Times New Roman" w:hAnsi="Times New Roman" w:cs="Times New Roman"/>
                <w:color w:val="000000"/>
                <w:sz w:val="20"/>
                <w:szCs w:val="20"/>
                <w:lang w:eastAsia="es-CO"/>
              </w:rPr>
              <mc:AlternateContent>
                <mc:Choice Requires="wps">
                  <w:drawing>
                    <wp:anchor distT="0" distB="0" distL="114300" distR="114300" simplePos="0" relativeHeight="251662336" behindDoc="0" locked="0" layoutInCell="1" allowOverlap="1" wp14:anchorId="5E751E09" wp14:editId="4E0E2073">
                      <wp:simplePos x="0" y="0"/>
                      <wp:positionH relativeFrom="column">
                        <wp:posOffset>1600835</wp:posOffset>
                      </wp:positionH>
                      <wp:positionV relativeFrom="paragraph">
                        <wp:posOffset>636270</wp:posOffset>
                      </wp:positionV>
                      <wp:extent cx="659130" cy="249555"/>
                      <wp:effectExtent l="0" t="0" r="26670" b="17145"/>
                      <wp:wrapNone/>
                      <wp:docPr id="80" name="Rectángulo 10"/>
                      <wp:cNvGraphicFramePr/>
                      <a:graphic xmlns:a="http://schemas.openxmlformats.org/drawingml/2006/main">
                        <a:graphicData uri="http://schemas.microsoft.com/office/word/2010/wordprocessingShape">
                          <wps:wsp>
                            <wps:cNvSpPr/>
                            <wps:spPr>
                              <a:xfrm>
                                <a:off x="0" y="0"/>
                                <a:ext cx="659130" cy="249555"/>
                              </a:xfrm>
                              <a:prstGeom prst="rect">
                                <a:avLst/>
                              </a:prstGeom>
                              <a:solidFill>
                                <a:sysClr val="window" lastClr="FFFFFF"/>
                              </a:solidFill>
                              <a:ln w="12700" cap="flat" cmpd="sng" algn="ctr">
                                <a:solidFill>
                                  <a:srgbClr val="70AD47"/>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42DFF9" id="Rectángulo 10" o:spid="_x0000_s1026" style="position:absolute;margin-left:126.05pt;margin-top:50.1pt;width:51.9pt;height:19.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A7UbgIAANQEAAAOAAAAZHJzL2Uyb0RvYy54bWysVM1uGjEQvlfqO1i+lwUKIVmxRAhEVSlK&#10;oyZVzoPXu2vJf7UNC32bPktfrGPvBkjaU9U9mBnP/+dvmN8elCR77rwwuqCjwZASrpkpha4L+u1p&#10;8+GaEh9AlyCN5gU9ck9vF+/fzVub87FpjCy5I5hE+7y1BW1CsHmWedZwBX5gLNdorIxTEFB1dVY6&#10;aDG7ktl4OLzKWuNK6wzj3uPtujPSRcpfVZyFL1XleSCyoNhbSKdL5zae2WIOee3ANoL1bcA/dKFA&#10;aCx6SrWGAGTnxB+plGDOeFOFATMqM1UlGE8z4DSj4ZtpHhuwPM2C4Hh7gsn/v7Tsfv/giCgLeo3w&#10;aFD4Rl8RtV8/db2ThowSRK31OXo+2geHgEXNoxjnPVROxV+chBwSrMcTrPwQCMPLq+nN6CNmZ2ga&#10;T26m02mEPTsHW+fDJ24UiUJBHdZPYML+zofO9cUl1vJGinIjpEzK0a+kI3vAB0ZelKalRIIPeFnQ&#10;Tfr6aq/CpCYt8nU8G8bGAJlXSQgoKotYeF1TArJGSrPgUi+vor2rt6eqs+FyPZn9rUhseg2+6bpL&#10;GaIb5EoEZL0UKsIevz5a6mjlibf96Gewo7Q15RHfy5mOyN6yjcAidzjwAzhkLk6D24jWxrgflLTI&#10;bBzn+w4cR1w+a6TOzWgyQbeQlMl0NkbFXVq2lxa9UyuD2I5wjy1LYvQP8kWsnFHPuITLWBVNoBnW&#10;7oDrlVXoNg7XmPHlMrkh/S2EO/1oWUwe545wPR2ewdmeCAEZdG9etgDyN3zofGOkNstdMJVIZDnj&#10;hCSLCq5Oolu/5nE3L/Xkdf4zWvwGAAD//wMAUEsDBBQABgAIAAAAIQB/oRG34AAAAAsBAAAPAAAA&#10;ZHJzL2Rvd25yZXYueG1sTI/BTsMwDIbvSLxDZCQuiKVr6WCl6TQhIS6bEGMP4DWmLTRO1WRbeXvM&#10;CY72/+n353I1uV6daAydZwPzWQKKuPa248bA/v359gFUiMgWe89k4JsCrKrLixIL68/8RqddbJSU&#10;cCjQQBvjUGgd6pYchpkfiCX78KPDKOPYaDviWcpdr9MkWWiHHcuFFgd6aqn+2h2dgVrff+ImW79m&#10;N93wcreP241fWGOur6b1I6hIU/yD4Vdf1KESp4M/sg2qN5Dm6VxQCZIkBSVEludLUAfZZMscdFXq&#10;/z9UPwAAAP//AwBQSwECLQAUAAYACAAAACEAtoM4kv4AAADhAQAAEwAAAAAAAAAAAAAAAAAAAAAA&#10;W0NvbnRlbnRfVHlwZXNdLnhtbFBLAQItABQABgAIAAAAIQA4/SH/1gAAAJQBAAALAAAAAAAAAAAA&#10;AAAAAC8BAABfcmVscy8ucmVsc1BLAQItABQABgAIAAAAIQApYA7UbgIAANQEAAAOAAAAAAAAAAAA&#10;AAAAAC4CAABkcnMvZTJvRG9jLnhtbFBLAQItABQABgAIAAAAIQB/oRG34AAAAAsBAAAPAAAAAAAA&#10;AAAAAAAAAMgEAABkcnMvZG93bnJldi54bWxQSwUGAAAAAAQABADzAAAA1QUAAAAA&#10;" fillcolor="window" strokecolor="#70ad47" strokeweight="1pt"/>
                  </w:pict>
                </mc:Fallback>
              </mc:AlternateContent>
            </w:r>
            <w:r>
              <w:rPr>
                <w:rFonts w:ascii="Times New Roman" w:eastAsia="Times New Roman" w:hAnsi="Times New Roman" w:cs="Times New Roman"/>
                <w:noProof/>
                <w:color w:val="000000"/>
                <w:sz w:val="20"/>
                <w:szCs w:val="20"/>
                <w:lang w:eastAsia="es-CO"/>
              </w:rPr>
              <mc:AlternateContent>
                <mc:Choice Requires="wps">
                  <w:drawing>
                    <wp:anchor distT="0" distB="0" distL="114300" distR="114300" simplePos="0" relativeHeight="251670528" behindDoc="0" locked="0" layoutInCell="1" allowOverlap="1" wp14:anchorId="0EFFCC2C" wp14:editId="06487926">
                      <wp:simplePos x="0" y="0"/>
                      <wp:positionH relativeFrom="column">
                        <wp:posOffset>1898015</wp:posOffset>
                      </wp:positionH>
                      <wp:positionV relativeFrom="paragraph">
                        <wp:posOffset>885825</wp:posOffset>
                      </wp:positionV>
                      <wp:extent cx="45719" cy="207645"/>
                      <wp:effectExtent l="38100" t="0" r="50165" b="59055"/>
                      <wp:wrapNone/>
                      <wp:docPr id="88" name="Conector recto de flecha 88"/>
                      <wp:cNvGraphicFramePr/>
                      <a:graphic xmlns:a="http://schemas.openxmlformats.org/drawingml/2006/main">
                        <a:graphicData uri="http://schemas.microsoft.com/office/word/2010/wordprocessingShape">
                          <wps:wsp>
                            <wps:cNvCnPr/>
                            <wps:spPr>
                              <a:xfrm>
                                <a:off x="0" y="0"/>
                                <a:ext cx="45719" cy="20764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CD23690" id="_x0000_t32" coordsize="21600,21600" o:spt="32" o:oned="t" path="m,l21600,21600e" filled="f">
                      <v:path arrowok="t" fillok="f" o:connecttype="none"/>
                      <o:lock v:ext="edit" shapetype="t"/>
                    </v:shapetype>
                    <v:shape id="Conector recto de flecha 88" o:spid="_x0000_s1026" type="#_x0000_t32" style="position:absolute;margin-left:149.45pt;margin-top:69.75pt;width:3.6pt;height:16.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itg5gEAAKkDAAAOAAAAZHJzL2Uyb0RvYy54bWysU8lu2zAQvRfoPxC815Ld2EkEywFiN70U&#10;rYE2HzCmSIkANwxZy/77DinHTdtbUB3IWTjbm6f1w8kadpQYtXctn89qzqQTvtOub/nzj6cPd5zF&#10;BK4D451s+VlG/rB5/249hkYu/OBNJ5FREhebMbR8SCk0VRXFIC3EmQ/SkVN5tJBIxb7qEEbKbk21&#10;qOtVNXrsAnohYyTrbnLyTcmvlBTpm1JRJmZaTr2lcmI5D/msNmtoeoQwaHFpA97QhQXtqOg11Q4S&#10;sJ+o/0lltUAfvUoz4W3lldJClhlomnn91zTfBwiyzELgxHCFKf6/tOLrcY9Mdy2/o005sLSjLW1K&#10;JI8M88U6yZSRYgBGTwivMcSGwrZujxcthj3m4U8Kbb5pLHYqGJ+vGMtTYoKMN8vb+T1ngjyL+nZ1&#10;s8wpq9+xAWP6LL1lWWh5TAi6HxL1NDU1LzDD8UtMU+BLQC7s/JM2huzQGMfGlq8+LmnrAohZykAi&#10;0QaaNbqeMzA9UVYkLBmjN7rL0Tk4Yn/YGmRHINosH+8fdy9t/vEsl95BHKZ3xTURyupErDbaEqx1&#10;/iZzAm0+uY6lcyCYE2pwvZEXAIzLlWXh7GW4jPSEbZYOvjsXyKusER8KbhfuZsK91kl+/YdtfgEA&#10;AP//AwBQSwMEFAAGAAgAAAAhAFsLI2rhAAAACwEAAA8AAABkcnMvZG93bnJldi54bWxMj8tOwzAQ&#10;RfdI/IM1SGyq1qkr2ibEqXgIIVVsSGHvxCYJxOMQO03y9wwrWM7coztn0sNkW3Y2vW8cSlivImAG&#10;S6cbrCS8nZ6We2A+KNSqdWgkzMbDIbu8SFWi3Yiv5pyHilEJ+kRJqEPoEs59WRur/Mp1Bin7cL1V&#10;gca+4rpXI5Xbloso2nKrGqQLterMQ23Kr3ywEtxieBejnxf8uLsvXsT3Yz4/f0p5fTXd3QILZgp/&#10;MPzqkzpk5FS4AbVnrQQR72NCKdjEN8CI2ETbNbCCNjshgGcp//9D9gMAAP//AwBQSwECLQAUAAYA&#10;CAAAACEAtoM4kv4AAADhAQAAEwAAAAAAAAAAAAAAAAAAAAAAW0NvbnRlbnRfVHlwZXNdLnhtbFBL&#10;AQItABQABgAIAAAAIQA4/SH/1gAAAJQBAAALAAAAAAAAAAAAAAAAAC8BAABfcmVscy8ucmVsc1BL&#10;AQItABQABgAIAAAAIQCpHitg5gEAAKkDAAAOAAAAAAAAAAAAAAAAAC4CAABkcnMvZTJvRG9jLnht&#10;bFBLAQItABQABgAIAAAAIQBbCyNq4QAAAAsBAAAPAAAAAAAAAAAAAAAAAEAEAABkcnMvZG93bnJl&#10;di54bWxQSwUGAAAAAAQABADzAAAATgUAAAAA&#10;" strokecolor="#5b9bd5" strokeweight=".5pt">
                      <v:stroke endarrow="block" joinstyle="miter"/>
                    </v:shape>
                  </w:pict>
                </mc:Fallback>
              </mc:AlternateContent>
            </w:r>
            <w:r w:rsidRPr="00DA74DD">
              <w:rPr>
                <w:rFonts w:ascii="Times New Roman" w:eastAsia="Times New Roman" w:hAnsi="Times New Roman" w:cs="Times New Roman"/>
                <w:color w:val="000000"/>
                <w:sz w:val="20"/>
                <w:szCs w:val="20"/>
                <w:lang w:eastAsia="es-CO"/>
              </w:rPr>
              <mc:AlternateContent>
                <mc:Choice Requires="wps">
                  <w:drawing>
                    <wp:anchor distT="0" distB="0" distL="114300" distR="114300" simplePos="0" relativeHeight="251668480" behindDoc="0" locked="0" layoutInCell="1" allowOverlap="1" wp14:anchorId="255C4D05" wp14:editId="610384B8">
                      <wp:simplePos x="0" y="0"/>
                      <wp:positionH relativeFrom="column">
                        <wp:posOffset>1067435</wp:posOffset>
                      </wp:positionH>
                      <wp:positionV relativeFrom="paragraph">
                        <wp:posOffset>799465</wp:posOffset>
                      </wp:positionV>
                      <wp:extent cx="64135" cy="335915"/>
                      <wp:effectExtent l="19050" t="0" r="69215" b="64135"/>
                      <wp:wrapNone/>
                      <wp:docPr id="86" name="Conector recto de flecha 17"/>
                      <wp:cNvGraphicFramePr/>
                      <a:graphic xmlns:a="http://schemas.openxmlformats.org/drawingml/2006/main">
                        <a:graphicData uri="http://schemas.microsoft.com/office/word/2010/wordprocessingShape">
                          <wps:wsp>
                            <wps:cNvCnPr/>
                            <wps:spPr>
                              <a:xfrm>
                                <a:off x="0" y="0"/>
                                <a:ext cx="64135" cy="33591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8BBBA5F" id="Conector recto de flecha 17" o:spid="_x0000_s1026" type="#_x0000_t32" style="position:absolute;margin-left:84.05pt;margin-top:62.95pt;width:5.05pt;height:26.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zD85wEAAKkDAAAOAAAAZHJzL2Uyb0RvYy54bWysU8tu2zAQvBfoPxC817Li2k0EywFiN70U&#10;rYE2H7CmSIkAX1iylv33XVKOk7a3IjqQu0vuY4aj9f3JGnaUGLV3La9nc86kE77Trm/508/HD7ec&#10;xQSuA+OdbPlZRn6/ef9uPYZG3vjBm04ioyIuNmNo+ZBSaKoqikFaiDMfpKND5dFCIhf7qkMYqbo1&#10;1c18vqpGj11AL2SMFN1Nh3xT6islRfquVJSJmZbTbKmsWNZDXqvNGpoeIQxaXMaA/5jCgnbU9Fpq&#10;BwnYL9T/lLJaoI9epZnwtvJKaSELBkJTz/9C82OAIAsWIieGK03x7cqKb8c9Mt21/HbFmQNLb7Sl&#10;lxLJI8O8sU4yZaQYgNWfMl9jiA2lbd0eL14Me8zgTwpt3gkWOxWOz1eO5SkxQcHVx3qx5EzQyWKx&#10;vKuXuWT1khswpi/SW5aNlseEoPsh0UzTUHWhGY5fY5oSnxNyY+cftTEUh8Y4NlK3xZJeXQApSxlI&#10;ZNpAWKPrOQPTk2RFwlIxeqO7nJ2TI/aHrUF2BJLN8uHuYfc85h/XcusdxGG6V44mQVmdSNVGW6J1&#10;nr8pnECbz65j6RyI5oQaXG/khQDjcmdZNHsBl5meuM3WwXfnQnmVPdJD4e2i3Sy41z7Zr/+wzW8A&#10;AAD//wMAUEsDBBQABgAIAAAAIQD5bNxB3wAAAAsBAAAPAAAAZHJzL2Rvd25yZXYueG1sTI/NToRA&#10;EITvJr7DpE28bNxhSdxFZNj4E2NivIh6H5gWUKYHmWGBt7fXi96q0l+qq7L9bDtxwMG3jhRs1hEI&#10;pMqZlmoFb68PFwkIHzQZ3TlCBQt62OenJ5lOjZvoBQ9FqAWHkE+1giaEPpXSVw1a7deuR+Lbhxus&#10;DmyHWppBTxxuOxlH0VZa3RJ/aHSPdw1WX8VoFbjV+B5PflnJp91t+Rx/3xfL46dS52fzzTWIgHP4&#10;g+FYn6tDzp1KN5LxomO/TTaMsogvr0AciV0Sgyh/RQIyz+T/DfkPAAAA//8DAFBLAQItABQABgAI&#10;AAAAIQC2gziS/gAAAOEBAAATAAAAAAAAAAAAAAAAAAAAAABbQ29udGVudF9UeXBlc10ueG1sUEsB&#10;Ai0AFAAGAAgAAAAhADj9If/WAAAAlAEAAAsAAAAAAAAAAAAAAAAALwEAAF9yZWxzLy5yZWxzUEsB&#10;Ai0AFAAGAAgAAAAhAL2/MPznAQAAqQMAAA4AAAAAAAAAAAAAAAAALgIAAGRycy9lMm9Eb2MueG1s&#10;UEsBAi0AFAAGAAgAAAAhAPls3EHfAAAACwEAAA8AAAAAAAAAAAAAAAAAQQQAAGRycy9kb3ducmV2&#10;LnhtbFBLBQYAAAAABAAEAPMAAABNBQAAAAA=&#10;" strokecolor="#5b9bd5" strokeweight=".5pt">
                      <v:stroke endarrow="block" joinstyle="miter"/>
                    </v:shape>
                  </w:pict>
                </mc:Fallback>
              </mc:AlternateContent>
            </w:r>
            <w:r w:rsidRPr="00DA74DD">
              <w:rPr>
                <w:rFonts w:ascii="Times New Roman" w:eastAsia="Times New Roman" w:hAnsi="Times New Roman" w:cs="Times New Roman"/>
                <w:color w:val="000000"/>
                <w:sz w:val="20"/>
                <w:szCs w:val="20"/>
                <w:lang w:eastAsia="es-CO"/>
              </w:rPr>
              <mc:AlternateContent>
                <mc:Choice Requires="wps">
                  <w:drawing>
                    <wp:anchor distT="0" distB="0" distL="114300" distR="114300" simplePos="0" relativeHeight="251665408" behindDoc="0" locked="0" layoutInCell="1" allowOverlap="1" wp14:anchorId="5F0760C2" wp14:editId="3917CB1E">
                      <wp:simplePos x="0" y="0"/>
                      <wp:positionH relativeFrom="column">
                        <wp:posOffset>1670685</wp:posOffset>
                      </wp:positionH>
                      <wp:positionV relativeFrom="paragraph">
                        <wp:posOffset>1062990</wp:posOffset>
                      </wp:positionV>
                      <wp:extent cx="522274" cy="202417"/>
                      <wp:effectExtent l="0" t="0" r="11430" b="26670"/>
                      <wp:wrapNone/>
                      <wp:docPr id="83" name="Rectángulo 13"/>
                      <wp:cNvGraphicFramePr/>
                      <a:graphic xmlns:a="http://schemas.openxmlformats.org/drawingml/2006/main">
                        <a:graphicData uri="http://schemas.microsoft.com/office/word/2010/wordprocessingShape">
                          <wps:wsp>
                            <wps:cNvSpPr/>
                            <wps:spPr>
                              <a:xfrm>
                                <a:off x="0" y="0"/>
                                <a:ext cx="522274" cy="202417"/>
                              </a:xfrm>
                              <a:prstGeom prst="rect">
                                <a:avLst/>
                              </a:prstGeom>
                              <a:solidFill>
                                <a:sysClr val="window" lastClr="FFFFFF"/>
                              </a:solidFill>
                              <a:ln w="12700" cap="flat" cmpd="sng" algn="ctr">
                                <a:solidFill>
                                  <a:srgbClr val="70AD47"/>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557AF9" id="Rectángulo 13" o:spid="_x0000_s1026" style="position:absolute;margin-left:131.55pt;margin-top:83.7pt;width:41.1pt;height:15.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hCScwIAANQEAAAOAAAAZHJzL2Uyb0RvYy54bWysVM1u2zAMvg/YOwi6r3bcdOmMOkXQIMOA&#10;oiuWDj0zsmwL0N8kJU72NnuWvdgo2UnT7jbMB0UUKZLfp4+5ud0rSXbceWF0RScXOSVcM1ML3Vb0&#10;+9PqwzUlPoCuQRrNK3rgnt7O37+76W3JC9MZWXNHMIn2ZW8r2oVgyyzzrOMK/IWxXKOzMU5BQNO1&#10;We2gx+xKZkWef8x642rrDOPe4+lycNJ5yt80nIWvTeN5ILKi2FtIq0vrJq7Z/AbK1oHtBBvbgH/o&#10;QoHQWPSUagkByNaJv1IpwZzxpgkXzKjMNI1gPGFANJP8DZp1B5YnLEiOtyea/P9Lyx52j46IuqLX&#10;l5RoUPhG35C13790u5WGTC4jRb31JUau7aMbLY/biHffOBV/EQnZJ1oPJ1r5PhCGh1dFUcymlDB0&#10;FXkxncxizuzlsnU+fOZGkbipqMP6iUzY3fswhB5DYi1vpKhXQspkHPyddGQH+MCoi9r0lEjwAQ8r&#10;ukrfWO3VNalJj3otZjmqggEqr5EQcKsscuF1SwnIFiXNgku9vLrtXbs5VZ3li+X0COlVWGx6Cb4b&#10;ukuu2AuUSgRUvRQKac/jN7YodfTypNsReqR+IDvuNqY+4Hs5MwjZW7YSWOQeAT+CQ+UiGpxG9HbG&#10;/aSkR2UjnB9bcBx5+aJROp8m02kchWRMr2YFGu7cszn36K26M8jtBOfYsrSN8UEet40z6hmHcBGr&#10;ogs0w9oDcaNxF4aJwzFmfLFIYSh/C+Fery2LySPuSNfT/hmcHYUQUEEP5jgFUL7RwxAbb2qz2AbT&#10;iCSWF55QZNHA0UlyG8c8zua5naJe/ozmfwAAAP//AwBQSwMEFAAGAAgAAAAhAOfRKSjgAAAACwEA&#10;AA8AAABkcnMvZG93bnJldi54bWxMj8FOwzAMhu9Ie4fIk7gglm7pOlaaThMS4jKENvYAWWPaQuNU&#10;TbaVt8ec4Gj/n35/Ljaj68QFh9B60jCfJSCQKm9bqjUc35/vH0CEaMiazhNq+MYAm3JyU5jc+ivt&#10;8XKIteASCrnR0MTY51KGqkFnwsz3SJx9+MGZyONQSzuYK5e7Ti6SJJPOtMQXGtPjU4PV1+HsNFRy&#10;9Wl2avum7tr+JT3G153PrNa303H7CCLiGP9g+NVndSjZ6eTPZIPoNCwyNWeUg2yVgmBCpUsF4sSb&#10;9VqBLAv5/4fyBwAA//8DAFBLAQItABQABgAIAAAAIQC2gziS/gAAAOEBAAATAAAAAAAAAAAAAAAA&#10;AAAAAABbQ29udGVudF9UeXBlc10ueG1sUEsBAi0AFAAGAAgAAAAhADj9If/WAAAAlAEAAAsAAAAA&#10;AAAAAAAAAAAALwEAAF9yZWxzLy5yZWxzUEsBAi0AFAAGAAgAAAAhALayEJJzAgAA1AQAAA4AAAAA&#10;AAAAAAAAAAAALgIAAGRycy9lMm9Eb2MueG1sUEsBAi0AFAAGAAgAAAAhAOfRKSjgAAAACwEAAA8A&#10;AAAAAAAAAAAAAAAAzQQAAGRycy9kb3ducmV2LnhtbFBLBQYAAAAABAAEAPMAAADaBQAAAAA=&#10;" fillcolor="window" strokecolor="#70ad47" strokeweight="1pt"/>
                  </w:pict>
                </mc:Fallback>
              </mc:AlternateContent>
            </w:r>
            <w:r w:rsidRPr="00DA74DD">
              <w:rPr>
                <w:rFonts w:ascii="Times New Roman" w:eastAsia="Times New Roman" w:hAnsi="Times New Roman" w:cs="Times New Roman"/>
                <w:color w:val="000000"/>
                <w:sz w:val="20"/>
                <w:szCs w:val="20"/>
                <w:lang w:eastAsia="es-CO"/>
              </w:rPr>
              <mc:AlternateContent>
                <mc:Choice Requires="wps">
                  <w:drawing>
                    <wp:anchor distT="0" distB="0" distL="114300" distR="114300" simplePos="0" relativeHeight="251664384" behindDoc="0" locked="0" layoutInCell="1" allowOverlap="1" wp14:anchorId="60D8132A" wp14:editId="5C642738">
                      <wp:simplePos x="0" y="0"/>
                      <wp:positionH relativeFrom="column">
                        <wp:posOffset>784860</wp:posOffset>
                      </wp:positionH>
                      <wp:positionV relativeFrom="paragraph">
                        <wp:posOffset>1102995</wp:posOffset>
                      </wp:positionV>
                      <wp:extent cx="653036" cy="151639"/>
                      <wp:effectExtent l="0" t="0" r="13970" b="20320"/>
                      <wp:wrapNone/>
                      <wp:docPr id="82" name="Rectángulo 12"/>
                      <wp:cNvGraphicFramePr/>
                      <a:graphic xmlns:a="http://schemas.openxmlformats.org/drawingml/2006/main">
                        <a:graphicData uri="http://schemas.microsoft.com/office/word/2010/wordprocessingShape">
                          <wps:wsp>
                            <wps:cNvSpPr/>
                            <wps:spPr>
                              <a:xfrm>
                                <a:off x="0" y="0"/>
                                <a:ext cx="653036" cy="151639"/>
                              </a:xfrm>
                              <a:prstGeom prst="rect">
                                <a:avLst/>
                              </a:prstGeom>
                              <a:solidFill>
                                <a:sysClr val="window" lastClr="FFFFFF"/>
                              </a:solidFill>
                              <a:ln w="12700" cap="flat" cmpd="sng" algn="ctr">
                                <a:solidFill>
                                  <a:srgbClr val="70AD47"/>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B5E55D" id="Rectángulo 12" o:spid="_x0000_s1026" style="position:absolute;margin-left:61.8pt;margin-top:86.85pt;width:51.4pt;height: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wFxcQIAANQEAAAOAAAAZHJzL2Uyb0RvYy54bWysVEtu2zAQ3RfoHQjuG0mOYydC5MCI4aJA&#10;kAZNiqzHFCUR4K8kbdm9Tc/Si2VIKc6nXRXVgp7h/B/f+PJqryTZceeF0RUtTnJKuGamFrqt6PeH&#10;9adzSnwAXYM0mlf0wD29Wnz8cNnbkk9MZ2TNHcEk2pe9rWgXgi2zzLOOK/AnxnKNxsY4BQFV12a1&#10;gx6zK5lN8nyW9cbV1hnGvcfb1WCki5S/aTgLX5vG80BkRbG3kE6Xzk08s8UllK0D2wk2tgH/0IUC&#10;obHoMdUKApCtE3+kUoI5400TTphRmWkawXiaAacp8nfT3HdgeZoFwfH2CJP/f2nZ7e7OEVFX9HxC&#10;iQaFb/QNUfv9S7dbaUgxiRD11pfoeW/v3Kh5FOO8+8ap+IuTkH2C9XCEle8DYXg5OzvNT2eUMDQV&#10;Z8Xs9CLmzF6CrfPhMzeKRKGiDusnMGF348Pg+uwSa3kjRb0WUibl4K+lIzvAB0Ze1KanRIIPeFnR&#10;dfrGam/CpCY9djOZ58gKBsi8RkJAUVnEwuuWEpAtUpoFl3p5E+1duzlWnefL1XT+tyKx6RX4bugu&#10;ZYhuUCoRkPVSKIQ9j98YLXW08sTbcfQI/QB2lDamPuB7OTMQ2Vu2FljkBge+A4fMxWlwG9HaGfeT&#10;kh6ZjeP82ILjiMsXjdS5KKbTuApJmZ7NJ6i415bNa4veqmuD2Ba4x5YlMfoH+Sw2zqhHXMJlrIom&#10;0AxrD8CNynUYNg7XmPHlMrkh/S2EG31vWUwe545wPewfwdmRCAEZdGuetwDKd3wYfGOkNsttMI1I&#10;ZHnBCUkWFVydRLdxzeNuvtaT18uf0eIJAAD//wMAUEsDBBQABgAIAAAAIQDa5PR+3wAAAAsBAAAP&#10;AAAAZHJzL2Rvd25yZXYueG1sTI/BTsNADETvSPzDykhcEN2QVAmEbKoKCXEpqij9ADdrkkDWG2W3&#10;bfh7zAluHns0flOtZjeoE02h92zgbpGAIm687bk1sH9/vr0HFSKyxcEzGfimAKv68qLC0vozv9Fp&#10;F1slIRxKNNDFOJZah6Yjh2HhR2K5ffjJYRQ5tdpOeJZwN+g0SXLtsGf50OFITx01X7ujM9Do4hM3&#10;2Xqb3fTjy3IfXzc+t8ZcX83rR1CR5vhnhl98QYdamA7+yDaoQXSa5WKVocgKUOJI03wJ6iCbhyIH&#10;XVf6f4f6BwAA//8DAFBLAQItABQABgAIAAAAIQC2gziS/gAAAOEBAAATAAAAAAAAAAAAAAAAAAAA&#10;AABbQ29udGVudF9UeXBlc10ueG1sUEsBAi0AFAAGAAgAAAAhADj9If/WAAAAlAEAAAsAAAAAAAAA&#10;AAAAAAAALwEAAF9yZWxzLy5yZWxzUEsBAi0AFAAGAAgAAAAhANFzAXFxAgAA1AQAAA4AAAAAAAAA&#10;AAAAAAAALgIAAGRycy9lMm9Eb2MueG1sUEsBAi0AFAAGAAgAAAAhANrk9H7fAAAACwEAAA8AAAAA&#10;AAAAAAAAAAAAywQAAGRycy9kb3ducmV2LnhtbFBLBQYAAAAABAAEAPMAAADXBQAAAAA=&#10;" fillcolor="window" strokecolor="#70ad47" strokeweight="1pt"/>
                  </w:pict>
                </mc:Fallback>
              </mc:AlternateContent>
            </w:r>
            <w:r w:rsidRPr="00DA74DD">
              <w:rPr>
                <w:rFonts w:ascii="Times New Roman" w:eastAsia="Times New Roman" w:hAnsi="Times New Roman" w:cs="Times New Roman"/>
                <w:color w:val="000000"/>
                <w:sz w:val="20"/>
                <w:szCs w:val="20"/>
                <w:lang w:eastAsia="es-CO"/>
              </w:rPr>
              <mc:AlternateContent>
                <mc:Choice Requires="wps">
                  <w:drawing>
                    <wp:anchor distT="0" distB="0" distL="114300" distR="114300" simplePos="0" relativeHeight="251667456" behindDoc="0" locked="0" layoutInCell="1" allowOverlap="1" wp14:anchorId="09417DF1" wp14:editId="30893DED">
                      <wp:simplePos x="0" y="0"/>
                      <wp:positionH relativeFrom="column">
                        <wp:posOffset>381634</wp:posOffset>
                      </wp:positionH>
                      <wp:positionV relativeFrom="paragraph">
                        <wp:posOffset>864870</wp:posOffset>
                      </wp:positionV>
                      <wp:extent cx="45719" cy="228600"/>
                      <wp:effectExtent l="57150" t="0" r="50165" b="57150"/>
                      <wp:wrapNone/>
                      <wp:docPr id="85" name="Conector recto de flecha 16"/>
                      <wp:cNvGraphicFramePr/>
                      <a:graphic xmlns:a="http://schemas.openxmlformats.org/drawingml/2006/main">
                        <a:graphicData uri="http://schemas.microsoft.com/office/word/2010/wordprocessingShape">
                          <wps:wsp>
                            <wps:cNvCnPr/>
                            <wps:spPr>
                              <a:xfrm flipH="1">
                                <a:off x="0" y="0"/>
                                <a:ext cx="45719" cy="22860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4A8720F" id="Conector recto de flecha 16" o:spid="_x0000_s1026" type="#_x0000_t32" style="position:absolute;margin-left:30.05pt;margin-top:68.1pt;width:3.6pt;height:18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I1u8QEAALMDAAAOAAAAZHJzL2Uyb0RvYy54bWysU02PEzEMvSPxH6Lc6UwLLd2q05W2ZeGA&#10;oBLLD3AzyUykfMkJnfbf42RmqwVuaHtI7Th+tp/fbO8v1rCzxKi9a/h8VnMmnfCtdl3Dfz49vltz&#10;FhO4Fox3suFXGfn97u2b7RA2cuF7b1qJjEBc3Ayh4X1KYVNVUfTSQpz5IB0FlUcLiVzsqhZhIHRr&#10;qkVdr6rBYxvQCxkj3R7GIN8VfKWkSN+VijIx03DqLZUTy3nKZ7XbwqZDCL0WUxvwH11Y0I6K3qAO&#10;kID9Qv0PlNUCffQqzYS3lVdKC1lmoGnm9V/T/OghyDILkRPDjab4erDi2/mITLcNXy85c2BpR3va&#10;lEgeGeY/1kqmjBQ9sPkq8zWEuKG0vTvi5MVwxDz8RaGltzp8ISkUOmhAdilsX29sy0tigi4/LD/O&#10;7zgTFFks1qu6LKMaUTJawJg+S29ZNhoeE4Lu+kTdje2NFeD8NSbqgxKfE3Ky84/amLJd49jQ8NX7&#10;Je1fAGlMGUhk2kBTR9dxBqYj8YqEpefojW5zdsaJ2J32BtkZSEDLh7uHwzJzQNX+eJZLHyD247sS&#10;GqVldSJ9G22J4Dr/xusE2nxyLUvXQIQn1OA6Iydk43JlWdQ7DZc5H1nO1sm310J+lT1SRmloUnGW&#10;3kuf7Jff2u43AAAA//8DAFBLAwQUAAYACAAAACEA5VQDyt0AAAAJAQAADwAAAGRycy9kb3ducmV2&#10;LnhtbEyPTU+DQBCG7yb+h82YeLNLIQGDLI0xUePRtlaPU3YKpPuB7Lbgv3c82eO88+SdZ6rVbI04&#10;0xh67xQsFwkIco3XvWsVbDfPd/cgQkSn0XhHCn4owKq+vqqw1H5y73Rex1ZwiQslKuhiHEopQ9OR&#10;xbDwAzneHfxoMfI4tlKPOHG5NTJNklxa7B1f6HCgp46a4/pkFezC99tncdweXpB29DV9ZGFjXpW6&#10;vZkfH0BEmuM/DH/6rA41O+39yekgjII8WTLJeZanIBjIiwzEnoMiTUHWlbz8oP4FAAD//wMAUEsB&#10;Ai0AFAAGAAgAAAAhALaDOJL+AAAA4QEAABMAAAAAAAAAAAAAAAAAAAAAAFtDb250ZW50X1R5cGVz&#10;XS54bWxQSwECLQAUAAYACAAAACEAOP0h/9YAAACUAQAACwAAAAAAAAAAAAAAAAAvAQAAX3JlbHMv&#10;LnJlbHNQSwECLQAUAAYACAAAACEAw9yNbvEBAACzAwAADgAAAAAAAAAAAAAAAAAuAgAAZHJzL2Uy&#10;b0RvYy54bWxQSwECLQAUAAYACAAAACEA5VQDyt0AAAAJAQAADwAAAAAAAAAAAAAAAABLBAAAZHJz&#10;L2Rvd25yZXYueG1sUEsFBgAAAAAEAAQA8wAAAFUFAAAAAA==&#10;" strokecolor="#5b9bd5" strokeweight=".5pt">
                      <v:stroke endarrow="block" joinstyle="miter"/>
                    </v:shape>
                  </w:pict>
                </mc:Fallback>
              </mc:AlternateContent>
            </w:r>
            <w:r w:rsidRPr="00DA74DD">
              <w:rPr>
                <w:rFonts w:ascii="Times New Roman" w:eastAsia="Times New Roman" w:hAnsi="Times New Roman" w:cs="Times New Roman"/>
                <w:color w:val="000000"/>
                <w:sz w:val="20"/>
                <w:szCs w:val="20"/>
                <w:lang w:eastAsia="es-CO"/>
              </w:rPr>
              <mc:AlternateContent>
                <mc:Choice Requires="wps">
                  <w:drawing>
                    <wp:anchor distT="0" distB="0" distL="114300" distR="114300" simplePos="0" relativeHeight="251660288" behindDoc="0" locked="0" layoutInCell="1" allowOverlap="1" wp14:anchorId="1C19697E" wp14:editId="15F0C9B0">
                      <wp:simplePos x="0" y="0"/>
                      <wp:positionH relativeFrom="column">
                        <wp:posOffset>70485</wp:posOffset>
                      </wp:positionH>
                      <wp:positionV relativeFrom="paragraph">
                        <wp:posOffset>655320</wp:posOffset>
                      </wp:positionV>
                      <wp:extent cx="618218" cy="192679"/>
                      <wp:effectExtent l="0" t="0" r="10795" b="17145"/>
                      <wp:wrapNone/>
                      <wp:docPr id="78" name="Rectángulo 8"/>
                      <wp:cNvGraphicFramePr/>
                      <a:graphic xmlns:a="http://schemas.openxmlformats.org/drawingml/2006/main">
                        <a:graphicData uri="http://schemas.microsoft.com/office/word/2010/wordprocessingShape">
                          <wps:wsp>
                            <wps:cNvSpPr/>
                            <wps:spPr>
                              <a:xfrm>
                                <a:off x="0" y="0"/>
                                <a:ext cx="618218" cy="192679"/>
                              </a:xfrm>
                              <a:prstGeom prst="rect">
                                <a:avLst/>
                              </a:prstGeom>
                              <a:solidFill>
                                <a:sysClr val="window" lastClr="FFFFFF"/>
                              </a:solidFill>
                              <a:ln w="12700" cap="flat" cmpd="sng" algn="ctr">
                                <a:solidFill>
                                  <a:srgbClr val="70AD47"/>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CF3B84" id="Rectángulo 8" o:spid="_x0000_s1026" style="position:absolute;margin-left:5.55pt;margin-top:51.6pt;width:48.7pt;height:1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ftGcAIAANMEAAAOAAAAZHJzL2Uyb0RvYy54bWysVEtu2zAQ3RfoHQjuG0mGGztC5MCw4aJA&#10;kAZNiqzHFCUR4K8kbdm9Tc/Si3VIKY6TdlVUC3qG83984+ubg5Jkz50XRle0uMgp4ZqZWui2ot8e&#10;Nx/mlPgAugZpNK/okXt6s3j/7rq3JZ+YzsiaO4JJtC97W9EuBFtmmWcdV+AvjOUajY1xCgKqrs1q&#10;Bz1mVzKb5Pll1htXW2cY9x5v14ORLlL+puEsfGkazwORFcXeQjpdOrfxzBbXULYObCfY2Ab8QxcK&#10;hMaip1RrCEB2TvyRSgnmjDdNuGBGZaZpBONpBpymyN9M89CB5WkWBMfbE0z+/6Vld/t7R0Rd0Rm+&#10;lAaFb/QVUfv1U7c7acg8ItRbX6Ljg713o+ZRjOMeGqfiLw5CDgnV4wlVfgiE4eVlMZ8UmJyhqbia&#10;XM6uYs7sJdg6Hz5xo0gUKuqwfMIS9rc+DK7PLrGWN1LUGyFlUo5+JR3ZA74v0qI2PSUSfMDLim7S&#10;N1Z7FSY16bGbySxHUjBA4jUSAorKIhRet5SAbJHRLLjUy6to79rtqeosX66ns78ViU2vwXdDdylD&#10;dINSiYCkl0JVdJ7Hb4yWOlp5ou04eoR+ADtKW1Mf8bmcGXjsLdsILHKLA9+DQ+LiNLiMaO2M+0FJ&#10;j8TGcb7vwHHE5bNG5lwV02nchKRMP84mqLhzy/bcondqZRDbAtfYsiRG/yCfxcYZ9YQ7uIxV0QSa&#10;Ye0BuFFZhWHhcIsZXy6TG7LfQrjVD5bF5HHuCNfj4QmcHYkQkEF35nkJoHzDh8E3Rmqz3AXTiESW&#10;F5yQZFHBzUl0G7c8rua5nrxe/osWvwEAAP//AwBQSwMEFAAGAAgAAAAhAIqRvszfAAAACgEAAA8A&#10;AABkcnMvZG93bnJldi54bWxMj8FOwzAQRO9I/IO1SFwQtVPTUqVxqgoJcSmqKP2AbewmgXgdxW4b&#10;/p7tCU67oxnNvi1Wo+/E2Q2xDWQgmygQjqpgW6oN7D9fHxcgYkKy2AVyBn5chFV5e1NgbsOFPtx5&#10;l2rBJRRzNNCk1OdSxqpxHuMk9I7YO4bBY2I51NIOeOFy38mpUnPpsSW+0GDvXhpXfe9O3kAln79w&#10;o9db/dD2b0/79L4Jc2vM/d24XoJIbkx/YbjiMzqUzHQIJ7JRdKyzjJM8lZ6CuAbUYgbiwIvWM5Bl&#10;If+/UP4CAAD//wMAUEsBAi0AFAAGAAgAAAAhALaDOJL+AAAA4QEAABMAAAAAAAAAAAAAAAAAAAAA&#10;AFtDb250ZW50X1R5cGVzXS54bWxQSwECLQAUAAYACAAAACEAOP0h/9YAAACUAQAACwAAAAAAAAAA&#10;AAAAAAAvAQAAX3JlbHMvLnJlbHNQSwECLQAUAAYACAAAACEAwzX7RnACAADTBAAADgAAAAAAAAAA&#10;AAAAAAAuAgAAZHJzL2Uyb0RvYy54bWxQSwECLQAUAAYACAAAACEAipG+zN8AAAAKAQAADwAAAAAA&#10;AAAAAAAAAADKBAAAZHJzL2Rvd25yZXYueG1sUEsFBgAAAAAEAAQA8wAAANYFAAAAAA==&#10;" fillcolor="window" strokecolor="#70ad47" strokeweight="1pt"/>
                  </w:pict>
                </mc:Fallback>
              </mc:AlternateContent>
            </w:r>
            <w:r w:rsidRPr="00DA74DD">
              <w:rPr>
                <w:rFonts w:ascii="Times New Roman" w:eastAsia="Times New Roman" w:hAnsi="Times New Roman" w:cs="Times New Roman"/>
                <w:color w:val="000000"/>
                <w:sz w:val="20"/>
                <w:szCs w:val="20"/>
                <w:lang w:eastAsia="es-CO"/>
              </w:rPr>
              <mc:AlternateContent>
                <mc:Choice Requires="wps">
                  <w:drawing>
                    <wp:anchor distT="0" distB="0" distL="114300" distR="114300" simplePos="0" relativeHeight="251663360" behindDoc="0" locked="0" layoutInCell="1" allowOverlap="1" wp14:anchorId="51762048" wp14:editId="3BC13E9A">
                      <wp:simplePos x="0" y="0"/>
                      <wp:positionH relativeFrom="column">
                        <wp:posOffset>148590</wp:posOffset>
                      </wp:positionH>
                      <wp:positionV relativeFrom="paragraph">
                        <wp:posOffset>1093470</wp:posOffset>
                      </wp:positionV>
                      <wp:extent cx="410082" cy="171811"/>
                      <wp:effectExtent l="0" t="0" r="28575" b="19050"/>
                      <wp:wrapNone/>
                      <wp:docPr id="81" name="Rectángulo 11"/>
                      <wp:cNvGraphicFramePr/>
                      <a:graphic xmlns:a="http://schemas.openxmlformats.org/drawingml/2006/main">
                        <a:graphicData uri="http://schemas.microsoft.com/office/word/2010/wordprocessingShape">
                          <wps:wsp>
                            <wps:cNvSpPr/>
                            <wps:spPr>
                              <a:xfrm>
                                <a:off x="0" y="0"/>
                                <a:ext cx="410082" cy="171811"/>
                              </a:xfrm>
                              <a:prstGeom prst="rect">
                                <a:avLst/>
                              </a:prstGeom>
                              <a:solidFill>
                                <a:sysClr val="window" lastClr="FFFFFF"/>
                              </a:solidFill>
                              <a:ln w="12700" cap="flat" cmpd="sng" algn="ctr">
                                <a:solidFill>
                                  <a:srgbClr val="70AD47"/>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F1399" id="Rectángulo 11" o:spid="_x0000_s1026" style="position:absolute;margin-left:11.7pt;margin-top:86.1pt;width:32.3pt;height:1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fFxcgIAANQEAAAOAAAAZHJzL2Uyb0RvYy54bWysVM1u2zAMvg/YOwi6r7aDbMmMOkWQIMOA&#10;oiuWDj0zsmwL0N8kJU72NnuWvdgo2U3TbqdhPiiiSJH8Pn3M9c1RSXLgzgujK1pc5ZRwzUwtdFvR&#10;bw+bd3NKfABdgzSaV/TEPb1ZvH1z3duST0xnZM0dwSTal72taBeCLbPMs44r8FfGco3OxjgFAU3X&#10;ZrWDHrMrmU3y/EPWG1dbZxj3Hk/Xg5MuUv6m4Sx8aRrPA5EVxd5CWl1ad3HNFtdQtg5sJ9jYBvxD&#10;FwqExqLnVGsIQPZO/JFKCeaMN024YkZlpmkE4wkDoinyV2i2HViesCA53p5p8v8vLbs73Dsi6orO&#10;C0o0KHyjr8jar5+63UtDiiJS1FtfYuTW3rvR8riNeI+NU/EXkZBjovV0ppUfA2F4OC3yfD6hhKGr&#10;mBXzIWf2fNk6Hz5xo0jcVNRh/UQmHG59wIIY+hQSa3kjRb0RUibj5FfSkQPgA6MuatNTIsEHPKzo&#10;Jn0RAaZ4cU1q0mM3k1mOqmCAymskBNwqi1x43VICskVJs+BSLy9ue9fuzlVn+XI9nf2tSGx6Db4b&#10;uksZYhiUSgRUvRQKac/jN96WOnp50u0IPVI/kB13O1Of8L2cGYTsLdsILHKLgO/BoXIRDU4jejvj&#10;flDSo7IRzvc9OI68fNYonY/FdBpHIRnT97MJGu7Ss7v06L1aGeQW1YHV0jbGB/m0bZxRjziEy1gV&#10;XaAZ1h6IG41VGCYOx5jx5TKFofwthFu9tSwmj7gjXQ/HR3B2FEJABd2ZpymA8pUehth4U5vlPphG&#10;JLE884TPHg0cnSSAcczjbF7aKer5z2jxGwAA//8DAFBLAwQUAAYACAAAACEAFp45Ft4AAAAJAQAA&#10;DwAAAGRycy9kb3ducmV2LnhtbEyPz0rDQBDG74LvsIzgRezGpLRpzKYUQbxUirUPMM2OSTQ7G7Lb&#10;Nr6940mP882P70+5nlyvzjSGzrOBh1kCirj2tuPGwOH9+T4HFSKyxd4zGfimAOvq+qrEwvoLv9F5&#10;HxslJhwKNNDGOBRah7olh2HmB2L5ffjRYZRzbLQd8SLmrtdpkiy0w44locWBnlqqv/YnZ6DWy0/c&#10;ZptddtcNL/NDfN36hTXm9mbaPIKKNMU/GH7rS3WopNPRn9gG1RtIs7mQoi/TFJQAeS7bjiKsVhno&#10;qtT/F1Q/AAAA//8DAFBLAQItABQABgAIAAAAIQC2gziS/gAAAOEBAAATAAAAAAAAAAAAAAAAAAAA&#10;AABbQ29udGVudF9UeXBlc10ueG1sUEsBAi0AFAAGAAgAAAAhADj9If/WAAAAlAEAAAsAAAAAAAAA&#10;AAAAAAAALwEAAF9yZWxzLy5yZWxzUEsBAi0AFAAGAAgAAAAhAFzt8XFyAgAA1AQAAA4AAAAAAAAA&#10;AAAAAAAALgIAAGRycy9lMm9Eb2MueG1sUEsBAi0AFAAGAAgAAAAhABaeORbeAAAACQEAAA8AAAAA&#10;AAAAAAAAAAAAzAQAAGRycy9kb3ducmV2LnhtbFBLBQYAAAAABAAEAPMAAADXBQAAAAA=&#10;" fillcolor="window" strokecolor="#70ad47" strokeweight="1pt"/>
                  </w:pict>
                </mc:Fallback>
              </mc:AlternateContent>
            </w:r>
            <w:r w:rsidRPr="00DA74DD">
              <w:rPr>
                <w:rFonts w:ascii="Times New Roman" w:eastAsia="Times New Roman" w:hAnsi="Times New Roman" w:cs="Times New Roman"/>
                <w:color w:val="000000"/>
                <w:sz w:val="20"/>
                <w:szCs w:val="20"/>
                <w:lang w:eastAsia="es-CO"/>
              </w:rPr>
              <mc:AlternateContent>
                <mc:Choice Requires="wps">
                  <w:drawing>
                    <wp:anchor distT="0" distB="0" distL="114300" distR="114300" simplePos="0" relativeHeight="251661312" behindDoc="0" locked="0" layoutInCell="1" allowOverlap="1" wp14:anchorId="7F8B689E" wp14:editId="22396AF7">
                      <wp:simplePos x="0" y="0"/>
                      <wp:positionH relativeFrom="column">
                        <wp:posOffset>784860</wp:posOffset>
                      </wp:positionH>
                      <wp:positionV relativeFrom="paragraph">
                        <wp:posOffset>617220</wp:posOffset>
                      </wp:positionV>
                      <wp:extent cx="552450" cy="182245"/>
                      <wp:effectExtent l="0" t="0" r="19050" b="27305"/>
                      <wp:wrapNone/>
                      <wp:docPr id="79" name="Rectángulo redondeado 9"/>
                      <wp:cNvGraphicFramePr/>
                      <a:graphic xmlns:a="http://schemas.openxmlformats.org/drawingml/2006/main">
                        <a:graphicData uri="http://schemas.microsoft.com/office/word/2010/wordprocessingShape">
                          <wps:wsp>
                            <wps:cNvSpPr/>
                            <wps:spPr>
                              <a:xfrm>
                                <a:off x="0" y="0"/>
                                <a:ext cx="552450" cy="182245"/>
                              </a:xfrm>
                              <a:prstGeom prst="roundRect">
                                <a:avLst/>
                              </a:prstGeom>
                              <a:solidFill>
                                <a:sysClr val="window" lastClr="FFFFFF"/>
                              </a:solidFill>
                              <a:ln w="12700" cap="flat" cmpd="sng" algn="ctr">
                                <a:solidFill>
                                  <a:srgbClr val="70AD47"/>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E2F3C8" id="Rectángulo redondeado 9" o:spid="_x0000_s1026" style="position:absolute;margin-left:61.8pt;margin-top:48.6pt;width:43.5pt;height:1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q1eQIAAOMEAAAOAAAAZHJzL2Uyb0RvYy54bWysVEtu2zAQ3RfoHQjuG8mGXSdC5MCI4aJA&#10;kAZNiqzHFPUBSA5L0pbd2/QsvViHlOJ82lVRLegZzv/xjS+vDlqxvXS+Q1PyyVnOmTQCq840Jf/2&#10;sPlwzpkPYCpQaGTJj9Lzq+X7d5e9LeQUW1SVdIySGF/0tuRtCLbIMi9aqcGfoZWGjDU6DYFU12SV&#10;g56ya5VN8/xj1qOrrEMhvafb9WDky5S/rqUIX+ray8BUyam3kE6Xzm08s+UlFI0D23ZibAP+oQsN&#10;naGip1RrCMB2rvsjle6EQ491OBOoM6zrTsg0A00zyd9Mc9+ClWkWAsfbE0z+/6UVt/s7x7qq5IsL&#10;zgxoeqOvhNqvn6bZKWROVmgqCRWyiwhWb31BMff2zo2aJzFOfqidjr80EzskgI8ngOUhMEGX8/l0&#10;NqdnEGSanE9JiTmz52DrfPgkUbMolNzhzlSxnYQt7G98GPyf/GJBj6qrNp1SSTn6a+XYHui9iSYV&#10;9pwp8IEuS75J31jyVZgyrKeWpos8dgdExFpBIFFbgsabhjNQDTFcBJd6eRXtXbM9VV3kq/Vs8bci&#10;sek1+HboLmWIblDoLtASqE6X/DyP3xitTLTKRONx9Ij/gHiUtlgd6fkcDrz2Vmw6KnJDA9+BIyLT&#10;NLScZG3R/eCsJ6LTON934CTh8tkQky4ms1ncjKTM5ospKe6lZfvSYnb6GgnbCa21FUmM/kE9ibVD&#10;/Ug7uYpVyQRGUO0BuFG5DsMC0lYLuVolN9oGC+HG3FsRk8e5I1wPh0dwdmRDIBrd4tNSQPGGD4Nv&#10;jDS42gWsu0SWZ5yIaVGhTUqcG7c+rupLPXk9/zctfwMAAP//AwBQSwMEFAAGAAgAAAAhAPwHvwLg&#10;AAAACgEAAA8AAABkcnMvZG93bnJldi54bWxMj8FOwzAQRO9I/IO1SNyo0yAKCXEqiKBIPVTQFqHe&#10;3HhJosbrKHab8PdsT3CcnafZmWw+2lacsPeNIwXTSQQCqXSmoUrBdvN68wDCB01Gt45QwQ96mOeX&#10;F5lOjRvoA0/rUAkOIZ9qBXUIXSqlL2u02k9ch8Tet+utDiz7SppeDxxuWxlH0Uxa3RB/qHWHRY3l&#10;YX20Coq3Z1wWh+FlV64+v5L33YoWC1Tq+mp8egQRcAx/MJzrc3XIudPeHcl40bKOb2eMKkjuYxAM&#10;xNOID/uzc5eAzDP5f0L+CwAA//8DAFBLAQItABQABgAIAAAAIQC2gziS/gAAAOEBAAATAAAAAAAA&#10;AAAAAAAAAAAAAABbQ29udGVudF9UeXBlc10ueG1sUEsBAi0AFAAGAAgAAAAhADj9If/WAAAAlAEA&#10;AAsAAAAAAAAAAAAAAAAALwEAAF9yZWxzLy5yZWxzUEsBAi0AFAAGAAgAAAAhAP+8CrV5AgAA4wQA&#10;AA4AAAAAAAAAAAAAAAAALgIAAGRycy9lMm9Eb2MueG1sUEsBAi0AFAAGAAgAAAAhAPwHvwLgAAAA&#10;CgEAAA8AAAAAAAAAAAAAAAAA0wQAAGRycy9kb3ducmV2LnhtbFBLBQYAAAAABAAEAPMAAADgBQAA&#10;AAA=&#10;" fillcolor="window" strokecolor="#70ad47" strokeweight="1pt">
                      <v:stroke joinstyle="miter"/>
                    </v:roundrect>
                  </w:pict>
                </mc:Fallback>
              </mc:AlternateContent>
            </w:r>
            <w:r w:rsidRPr="00DA74DD">
              <w:rPr>
                <w:rFonts w:ascii="Times New Roman" w:eastAsia="Times New Roman" w:hAnsi="Times New Roman" w:cs="Times New Roman"/>
                <w:color w:val="000000"/>
                <w:sz w:val="20"/>
                <w:szCs w:val="20"/>
                <w:lang w:eastAsia="es-CO"/>
              </w:rPr>
              <mc:AlternateContent>
                <mc:Choice Requires="wps">
                  <w:drawing>
                    <wp:anchor distT="0" distB="0" distL="114300" distR="114300" simplePos="0" relativeHeight="251669504" behindDoc="0" locked="0" layoutInCell="1" allowOverlap="1" wp14:anchorId="0FC9390F" wp14:editId="359EB82F">
                      <wp:simplePos x="0" y="0"/>
                      <wp:positionH relativeFrom="column">
                        <wp:posOffset>2696210</wp:posOffset>
                      </wp:positionH>
                      <wp:positionV relativeFrom="paragraph">
                        <wp:posOffset>826770</wp:posOffset>
                      </wp:positionV>
                      <wp:extent cx="54936" cy="253891"/>
                      <wp:effectExtent l="19050" t="0" r="59690" b="51435"/>
                      <wp:wrapNone/>
                      <wp:docPr id="87" name="Conector recto de flecha 18"/>
                      <wp:cNvGraphicFramePr/>
                      <a:graphic xmlns:a="http://schemas.openxmlformats.org/drawingml/2006/main">
                        <a:graphicData uri="http://schemas.microsoft.com/office/word/2010/wordprocessingShape">
                          <wps:wsp>
                            <wps:cNvCnPr/>
                            <wps:spPr>
                              <a:xfrm>
                                <a:off x="0" y="0"/>
                                <a:ext cx="54936" cy="253891"/>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C22D1E0" id="Conector recto de flecha 18" o:spid="_x0000_s1026" type="#_x0000_t32" style="position:absolute;margin-left:212.3pt;margin-top:65.1pt;width:4.35pt;height:2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y3z5wEAAKkDAAAOAAAAZHJzL2Uyb0RvYy54bWysU8uu0zAQ3SPxD5b3NH3QSxs1vdJtuWwQ&#10;VAI+YOrYiSW/NDZN+/eMnVAusENkYc/DczxzfLJ7vFrDLhKj9q7hi9mcM+mEb7XrGv7t6/ObDWcx&#10;gWvBeCcbfpORP+5fv9oNoZZL33vTSmQE4mI9hIb3KYW6qqLopYU480E6SiqPFhK52FUtwkDo1lTL&#10;+fyhGjy2Ab2QMVL0OCb5vuArJUX6rFSUiZmGU2+prFjWc16r/Q7qDiH0WkxtwD90YUE7uvQOdYQE&#10;7Dvqv6CsFuijV2kmvK28UlrIMgNNs5j/Mc2XHoIssxA5Mdxpiv8PVny6nJDptuGbd5w5sPRGB3op&#10;kTwyzBtrJVNGih7YYpP5GkKsqezgTjh5MZwwD39VaPNOY7Fr4fh251heExMUXL/drh44E5RZrleb&#10;7SJDVr9qA8b0QXrLstHwmBB01yfqaWxqUWiGy8eYxsKfBfli55+1MRSH2jg2NPxhtaZXF0DKUgYS&#10;mTbQrNF1nIHpSLIiYUGM3ug2V+fiiN35YJBdgGSzfto+HddTm78dy1cfIfbjuZLKx6C2OpGqjbZE&#10;6zx/YziBNu9dy9ItEM0JNbjOyAnZuFwpi2an4TLTI7fZOvv2Viivskd6KLxN2s2Ce+mT/fIP2/8A&#10;AAD//wMAUEsDBBQABgAIAAAAIQBsPiB/3wAAAAsBAAAPAAAAZHJzL2Rvd25yZXYueG1sTI/NToRA&#10;EITvJr7DpE28bNzBgewaZNj4E2NivIh6H6AFlOlBZljg7W1PeuyqL9VV2WGxvTji6DtHGi63EQik&#10;ytUdNRreXh8urkD4YKg2vSPUsKKHQ356kpm0djO94LEIjeAQ8qnR0IYwpFL6qkVr/NYNSOx9uNGa&#10;wOfYyHo0M4fbXqoo2klrOuIPrRnwrsXqq5isBreZ3tXs14182t+Wz+r7vlgfP7U+P1turkEEXMIf&#10;DL/1uTrk3Kl0E9Ve9BoSlewYZSOOFAgmkjiOQZSs7FmReSb/b8h/AAAA//8DAFBLAQItABQABgAI&#10;AAAAIQC2gziS/gAAAOEBAAATAAAAAAAAAAAAAAAAAAAAAABbQ29udGVudF9UeXBlc10ueG1sUEsB&#10;Ai0AFAAGAAgAAAAhADj9If/WAAAAlAEAAAsAAAAAAAAAAAAAAAAALwEAAF9yZWxzLy5yZWxzUEsB&#10;Ai0AFAAGAAgAAAAhAEqjLfPnAQAAqQMAAA4AAAAAAAAAAAAAAAAALgIAAGRycy9lMm9Eb2MueG1s&#10;UEsBAi0AFAAGAAgAAAAhAGw+IH/fAAAACwEAAA8AAAAAAAAAAAAAAAAAQQQAAGRycy9kb3ducmV2&#10;LnhtbFBLBQYAAAAABAAEAPMAAABNBQAAAAA=&#10;" strokecolor="#5b9bd5" strokeweight=".5pt">
                      <v:stroke endarrow="block" joinstyle="miter"/>
                    </v:shape>
                  </w:pict>
                </mc:Fallback>
              </mc:AlternateContent>
            </w:r>
            <w:r w:rsidRPr="00DA74DD">
              <w:rPr>
                <w:rFonts w:ascii="Times New Roman" w:eastAsia="Times New Roman" w:hAnsi="Times New Roman" w:cs="Times New Roman"/>
                <w:color w:val="000000"/>
                <w:sz w:val="20"/>
                <w:szCs w:val="20"/>
                <w:lang w:eastAsia="es-CO"/>
              </w:rPr>
              <mc:AlternateContent>
                <mc:Choice Requires="wps">
                  <w:drawing>
                    <wp:anchor distT="0" distB="0" distL="114300" distR="114300" simplePos="0" relativeHeight="251666432" behindDoc="0" locked="0" layoutInCell="1" allowOverlap="1" wp14:anchorId="250CC4B5" wp14:editId="75E3213A">
                      <wp:simplePos x="0" y="0"/>
                      <wp:positionH relativeFrom="column">
                        <wp:posOffset>505460</wp:posOffset>
                      </wp:positionH>
                      <wp:positionV relativeFrom="paragraph">
                        <wp:posOffset>493395</wp:posOffset>
                      </wp:positionV>
                      <wp:extent cx="1438382" cy="335275"/>
                      <wp:effectExtent l="0" t="19050" r="28575" b="0"/>
                      <wp:wrapNone/>
                      <wp:docPr id="84" name="Arco 14"/>
                      <wp:cNvGraphicFramePr/>
                      <a:graphic xmlns:a="http://schemas.openxmlformats.org/drawingml/2006/main">
                        <a:graphicData uri="http://schemas.microsoft.com/office/word/2010/wordprocessingShape">
                          <wps:wsp>
                            <wps:cNvSpPr/>
                            <wps:spPr>
                              <a:xfrm>
                                <a:off x="0" y="0"/>
                                <a:ext cx="1438382" cy="335275"/>
                              </a:xfrm>
                              <a:prstGeom prst="arc">
                                <a:avLst>
                                  <a:gd name="adj1" fmla="val 10920573"/>
                                  <a:gd name="adj2" fmla="val 0"/>
                                </a:avLst>
                              </a:prstGeom>
                              <a:noFill/>
                              <a:ln w="6350" cap="flat" cmpd="sng" algn="ctr">
                                <a:solidFill>
                                  <a:srgbClr val="5B9BD5"/>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CC596D" id="Arco 14" o:spid="_x0000_s1026" style="position:absolute;margin-left:39.8pt;margin-top:38.85pt;width:113.25pt;height:26.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38382,33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njSewIAAOMEAAAOAAAAZHJzL2Uyb0RvYy54bWysVNtu2zAMfR+wfxD0vtrOpU2DOkXaoMOA&#10;oivQDn1WZCnWoNsoJU739aNk57LtbVgeFMqkD8nDQ9/c7o0mOwFBOVvT6qKkRFjuGmU3Nf32+vBp&#10;RkmIzDZMOytq+i4CvV18/HDT+bkYudbpRgBBEBvmna9pG6OfF0XgrTAsXDgvLDqlA8MiXmFTNMA6&#10;RDe6GJXlZdE5aDw4LkLAp6veSRcZX0rB41cpg4hE1xRri/mEfK7TWSxu2HwDzLeKD2Wwf6jCMGUx&#10;6RFqxSIjW1B/QRnFwQUn4wV3pnBSKi5yD9hNVf7RzUvLvMi9IDnBH2kK/w+WP+2egaimprMJJZYZ&#10;nNESuCPVJHHT+TDHkBf/DMMtoJka3Usw6R9bIPvM5/uRT7GPhOPDajKejWcjSjj6xuPp6GqaQIvT&#10;2x5C/CycIcmoKQOeWWS7xxAznc1QE2u+V5RIo3E6O6ZJVV6PyunVeBjgWRimO4XlAWO+ARCtQ8aE&#10;bt2D0jpLQFvS1fRyPEWRcIZClJpFNI1HaoLdUML0BhXOI+QKg9OqSW8nnACb9b0GgoXVdHp3fbc6&#10;9PlbWEq9YqHt47KrL9+oiEuglcEplOk3sKRtQhdZxkhIoi4NpB9Bstauecfxget1HTx/UJjkkYX4&#10;zACpwm5wOdHbOvhJSYdCx3Z+bBkISvQXi0q6riaTtBn5MplejfAC5571ucduzb3DLnEYmC2bKT7q&#10;gynBmTfcyWXKii5mOebuiRsu97FfQNxqLpbLHIbb4Fl8tC+eJ/DUd6Lrdf/GwA/qiKirJ3dYimGo&#10;vZ5Osf1cl9vopDoy1vM00IeblDU4bH1a1fN7jjp9mxa/AAAA//8DAFBLAwQUAAYACAAAACEAxz/D&#10;3+IAAAAJAQAADwAAAGRycy9kb3ducmV2LnhtbEyPwU7DMAyG70i8Q2QkLoglY6xlpekEGwM0iQNj&#10;F25Z47UVjVM12VbeHnOCk2X9n35/zueDa8UR+9B40jAeKRBIpbcNVRq2H6vrOxAhGrKm9YQavjHA&#10;vDg/y01m/Yne8biJleASCpnRUMfYZVKGskZnwsh3SJztfe9M5LWvpO3NictdK2+USqQzDfGF2nS4&#10;qLH82hychqUKy/Xi6uXp9bHaPq/f9tNZcvup9eXF8HAPIuIQ/2D41Wd1KNhp5w9kg2g1pLOESZ5p&#10;CoLziUrGIHYMTtQUZJHL/x8UPwAAAP//AwBQSwECLQAUAAYACAAAACEAtoM4kv4AAADhAQAAEwAA&#10;AAAAAAAAAAAAAAAAAAAAW0NvbnRlbnRfVHlwZXNdLnhtbFBLAQItABQABgAIAAAAIQA4/SH/1gAA&#10;AJQBAAALAAAAAAAAAAAAAAAAAC8BAABfcmVscy8ucmVsc1BLAQItABQABgAIAAAAIQDh8njSewIA&#10;AOMEAAAOAAAAAAAAAAAAAAAAAC4CAABkcnMvZTJvRG9jLnhtbFBLAQItABQABgAIAAAAIQDHP8Pf&#10;4gAAAAkBAAAPAAAAAAAAAAAAAAAAANUEAABkcnMvZG93bnJldi54bWxQSwUGAAAAAAQABADzAAAA&#10;5AUAAAAA&#10;" path="m8012,142684nsc61149,60404,365163,-339,722131,1v396048,377,716251,75320,716251,167637l719191,167638,8012,142684xem8012,142684nfc61149,60404,365163,-339,722131,1v396048,377,716251,75320,716251,167637e" filled="f" strokecolor="#5b9bd5" strokeweight=".5pt">
                      <v:stroke joinstyle="miter"/>
                      <v:path arrowok="t" o:connecttype="custom" o:connectlocs="8012,142684;722131,1;1438382,167638" o:connectangles="0,0,0"/>
                    </v:shape>
                  </w:pict>
                </mc:Fallback>
              </mc:AlternateContent>
            </w:r>
            <w:r w:rsidRPr="00DA74DD">
              <w:rPr>
                <w:rFonts w:ascii="Times New Roman" w:eastAsia="Times New Roman" w:hAnsi="Times New Roman" w:cs="Times New Roman"/>
                <w:color w:val="000000"/>
                <w:sz w:val="20"/>
                <w:szCs w:val="20"/>
                <w:lang w:eastAsia="es-CO"/>
              </w:rPr>
              <mc:AlternateContent>
                <mc:Choice Requires="wps">
                  <w:drawing>
                    <wp:anchor distT="0" distB="0" distL="114300" distR="114300" simplePos="0" relativeHeight="251659264" behindDoc="0" locked="0" layoutInCell="1" allowOverlap="1" wp14:anchorId="257EA73B" wp14:editId="06E25156">
                      <wp:simplePos x="0" y="0"/>
                      <wp:positionH relativeFrom="column">
                        <wp:posOffset>-3175</wp:posOffset>
                      </wp:positionH>
                      <wp:positionV relativeFrom="paragraph">
                        <wp:posOffset>3175</wp:posOffset>
                      </wp:positionV>
                      <wp:extent cx="2008239" cy="417513"/>
                      <wp:effectExtent l="0" t="0" r="11430" b="20955"/>
                      <wp:wrapNone/>
                      <wp:docPr id="77" name="Elips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8239" cy="417513"/>
                              </a:xfrm>
                              <a:prstGeom prst="ellipse">
                                <a:avLst/>
                              </a:prstGeom>
                              <a:solidFill>
                                <a:srgbClr val="FFFFFF"/>
                              </a:solidFill>
                              <a:ln w="12700">
                                <a:solidFill>
                                  <a:srgbClr val="70AD47"/>
                                </a:solidFill>
                                <a:miter lim="800000"/>
                                <a:headEnd/>
                                <a:tailEnd/>
                              </a:ln>
                            </wps:spPr>
                            <wps:txbx>
                              <w:txbxContent>
                                <w:p w:rsidR="00D254E9" w:rsidRDefault="00D254E9" w:rsidP="00D254E9">
                                  <w:pPr>
                                    <w:pStyle w:val="NormalWeb"/>
                                    <w:kinsoku w:val="0"/>
                                    <w:overflowPunct w:val="0"/>
                                    <w:spacing w:before="0" w:beforeAutospacing="0" w:after="0" w:afterAutospacing="0"/>
                                    <w:jc w:val="center"/>
                                    <w:textAlignment w:val="baseline"/>
                                  </w:pPr>
                                  <w:r>
                                    <w:rPr>
                                      <w:rFonts w:ascii="Calibri" w:eastAsia="Calibri" w:hAnsi="Calibri"/>
                                      <w:color w:val="000000" w:themeColor="text1"/>
                                      <w:kern w:val="24"/>
                                      <w:sz w:val="22"/>
                                      <w:szCs w:val="22"/>
                                    </w:rPr>
                                    <w:t xml:space="preserve">                     </w:t>
                                  </w:r>
                                </w:p>
                              </w:txbxContent>
                            </wps:txbx>
                            <wps:bodyPr vert="horz" wrap="square" lIns="91440" tIns="45720" rIns="91440" bIns="45720" numCol="1" anchor="ctr" anchorCtr="0" compatLnSpc="1">
                              <a:prstTxWarp prst="textNoShape">
                                <a:avLst/>
                              </a:prstTxWarp>
                            </wps:bodyPr>
                          </wps:wsp>
                        </a:graphicData>
                      </a:graphic>
                    </wp:anchor>
                  </w:drawing>
                </mc:Choice>
                <mc:Fallback>
                  <w:pict>
                    <v:oval w14:anchorId="257EA73B" id="Elipse 4" o:spid="_x0000_s1026" style="position:absolute;margin-left:-.25pt;margin-top:.25pt;width:158.15pt;height:32.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L1QQIAAH4EAAAOAAAAZHJzL2Uyb0RvYy54bWysVMtu2zAQvBfoPxC815Icp3KEyEHgJEUB&#10;Nw3gFD2vKcoiyldJ2lL69VnScuqkPRXVgdBql8OdmaUurwYlyZ47L4yuaTHJKeGamUbobU2/Pd59&#10;mFPiA+gGpNG8pk/c06vF+3eXva341HRGNtwRBNG+6m1NuxBslWWedVyBnxjLNSZb4xQEDN02axz0&#10;iK5kNs3zj1lvXGOdYdx7/HpzSNJFwm9bzsLXtvU8EFlT7C2k1aV1E9dscQnV1oHtBBvbgH/oQoHQ&#10;eOgL1A0EIDsn/oBSgjnjTRsmzKjMtK1gPHFANkX+hs26A8sTFxTH2xeZ/P+DZff7B0dEU9OypESD&#10;Qo9upbCek1kUp7e+wpq1fXCRnrcrw354os2yA73l186ZvuPQYEtFrM9ebYiBx61k038xDULDLpik&#10;09A6FQFRATIkO55e7OBDIAw/or/z6dkFJQxzs6I8L87SEVAdd1vnwyduFIkvNeUydZ4OgP3Kh9gQ&#10;VMeqRMBI0dwJKVPgtpuldGQPOB136RkP8KdlUpMe6U3LPE/Qr5L+FKPMr29m5d8wlAg451Koms7z&#10;+MQiqKJ0t7pJ7wGEPLxjz1KPWkb5DjaEYTNgYdR0Y5onVBXvHbLujPtFSY8zXFP/cweOUyI/a3Tk&#10;opjN4tCnYHZeTjFwp5nNaUbv1NKgEAUloBmi1pQFdwyW4XBrcGwthJVeWxZLI4mo7+PwHZwdfQjo&#10;4L05Ti9Ub7w41I78DlTGAIc8OTZeyHiLTuNU9fu3sXgGAAD//wMAUEsDBBQABgAIAAAAIQCioWz8&#10;3AAAAAUBAAAPAAAAZHJzL2Rvd25yZXYueG1sTI/BTsMwEETvSPyDtUhcUOuEqhEKcSoUkhMXKAiu&#10;TrxNosbrKHZb8/csJ7iMtJrRzNtiF+0kzrj40ZGCdJ2AQOqcGalX8PHerB5A+KDJ6MkRKvhGD7vy&#10;+qrQuXEXesPzPvSCS8jnWsEQwpxL6bsBrfZrNyOxd3CL1YHPpZdm0Rcut5O8T5JMWj0SLwx6xmrA&#10;7rg/WQWHWLfPr01Vf97NsTm+VOmXqRulbm/i0yOIgDH8heEXn9GhZKbWnch4MSlYbTmogJXNTbrl&#10;P1oFWbYBWRbyP335AwAA//8DAFBLAQItABQABgAIAAAAIQC2gziS/gAAAOEBAAATAAAAAAAAAAAA&#10;AAAAAAAAAABbQ29udGVudF9UeXBlc10ueG1sUEsBAi0AFAAGAAgAAAAhADj9If/WAAAAlAEAAAsA&#10;AAAAAAAAAAAAAAAALwEAAF9yZWxzLy5yZWxzUEsBAi0AFAAGAAgAAAAhAC/j8vVBAgAAfgQAAA4A&#10;AAAAAAAAAAAAAAAALgIAAGRycy9lMm9Eb2MueG1sUEsBAi0AFAAGAAgAAAAhAKKhbPzcAAAABQEA&#10;AA8AAAAAAAAAAAAAAAAAmwQAAGRycy9kb3ducmV2LnhtbFBLBQYAAAAABAAEAPMAAACkBQAAAAA=&#10;" strokecolor="#70ad47" strokeweight="1pt">
                      <v:stroke joinstyle="miter"/>
                      <v:textbox>
                        <w:txbxContent>
                          <w:p w:rsidR="00D254E9" w:rsidRDefault="00D254E9" w:rsidP="00D254E9">
                            <w:pPr>
                              <w:pStyle w:val="NormalWeb"/>
                              <w:kinsoku w:val="0"/>
                              <w:overflowPunct w:val="0"/>
                              <w:spacing w:before="0" w:beforeAutospacing="0" w:after="0" w:afterAutospacing="0"/>
                              <w:jc w:val="center"/>
                              <w:textAlignment w:val="baseline"/>
                            </w:pPr>
                            <w:r>
                              <w:rPr>
                                <w:rFonts w:ascii="Calibri" w:eastAsia="Calibri" w:hAnsi="Calibri"/>
                                <w:color w:val="000000" w:themeColor="text1"/>
                                <w:kern w:val="24"/>
                                <w:sz w:val="22"/>
                                <w:szCs w:val="22"/>
                              </w:rPr>
                              <w:t xml:space="preserve">                     </w:t>
                            </w:r>
                          </w:p>
                        </w:txbxContent>
                      </v:textbox>
                    </v:oval>
                  </w:pict>
                </mc:Fallback>
              </mc:AlternateContent>
            </w:r>
          </w:p>
        </w:tc>
      </w:tr>
      <w:tr w:rsidR="00D254E9" w:rsidRPr="00C15E14" w:rsidTr="00917455">
        <w:trPr>
          <w:trHeight w:val="698"/>
        </w:trPr>
        <w:tc>
          <w:tcPr>
            <w:tcW w:w="441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D254E9" w:rsidRDefault="00B3391A" w:rsidP="00232D2E">
            <w:pPr>
              <w:spacing w:after="24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Desarrollar</w:t>
            </w:r>
            <w:r w:rsidR="00D254E9">
              <w:rPr>
                <w:rFonts w:ascii="Times New Roman" w:eastAsia="Times New Roman" w:hAnsi="Times New Roman" w:cs="Times New Roman"/>
                <w:color w:val="000000"/>
                <w:sz w:val="20"/>
                <w:szCs w:val="20"/>
                <w:lang w:val="es-ES" w:eastAsia="es-CO"/>
              </w:rPr>
              <w:t>: Época de la Regeneración (1863 – 1886) Resumen (marzo 27)</w:t>
            </w:r>
          </w:p>
          <w:p w:rsidR="00D254E9" w:rsidRPr="00EC3E5C" w:rsidRDefault="00D254E9" w:rsidP="00232D2E">
            <w:pPr>
              <w:spacing w:after="240" w:line="240" w:lineRule="auto"/>
              <w:rPr>
                <w:rFonts w:ascii="Times New Roman" w:eastAsia="Times New Roman" w:hAnsi="Times New Roman" w:cs="Times New Roman"/>
                <w:color w:val="000000"/>
                <w:sz w:val="18"/>
                <w:szCs w:val="18"/>
                <w:lang w:val="es-ES" w:eastAsia="es-CO"/>
              </w:rPr>
            </w:pPr>
            <w:r w:rsidRPr="00EC3E5C">
              <w:rPr>
                <w:rFonts w:ascii="Times New Roman" w:eastAsia="Times New Roman" w:hAnsi="Times New Roman" w:cs="Times New Roman"/>
                <w:color w:val="000000"/>
                <w:sz w:val="18"/>
                <w:szCs w:val="18"/>
                <w:lang w:val="es-ES" w:eastAsia="es-CO"/>
              </w:rPr>
              <w:t>La política y la iglesia, la economía, bancos nacional, medio d</w:t>
            </w:r>
            <w:r>
              <w:rPr>
                <w:rFonts w:ascii="Times New Roman" w:eastAsia="Times New Roman" w:hAnsi="Times New Roman" w:cs="Times New Roman"/>
                <w:color w:val="000000"/>
                <w:sz w:val="18"/>
                <w:szCs w:val="18"/>
                <w:lang w:val="es-ES" w:eastAsia="es-CO"/>
              </w:rPr>
              <w:t>e</w:t>
            </w:r>
            <w:r w:rsidRPr="00EC3E5C">
              <w:rPr>
                <w:rFonts w:ascii="Times New Roman" w:eastAsia="Times New Roman" w:hAnsi="Times New Roman" w:cs="Times New Roman"/>
                <w:color w:val="000000"/>
                <w:sz w:val="18"/>
                <w:szCs w:val="18"/>
                <w:lang w:val="es-ES" w:eastAsia="es-CO"/>
              </w:rPr>
              <w:t xml:space="preserve"> comunicación, Constitución</w:t>
            </w:r>
            <w:r>
              <w:rPr>
                <w:rFonts w:ascii="Times New Roman" w:eastAsia="Times New Roman" w:hAnsi="Times New Roman" w:cs="Times New Roman"/>
                <w:color w:val="000000"/>
                <w:sz w:val="18"/>
                <w:szCs w:val="18"/>
                <w:lang w:val="es-ES" w:eastAsia="es-CO"/>
              </w:rPr>
              <w:t xml:space="preserve"> </w:t>
            </w:r>
            <w:r w:rsidR="00B3391A">
              <w:rPr>
                <w:rFonts w:ascii="Times New Roman" w:eastAsia="Times New Roman" w:hAnsi="Times New Roman" w:cs="Times New Roman"/>
                <w:color w:val="000000"/>
                <w:sz w:val="18"/>
                <w:szCs w:val="18"/>
                <w:lang w:val="es-ES" w:eastAsia="es-CO"/>
              </w:rPr>
              <w:t>política</w:t>
            </w:r>
            <w:r w:rsidRPr="00EC3E5C">
              <w:rPr>
                <w:rFonts w:ascii="Times New Roman" w:eastAsia="Times New Roman" w:hAnsi="Times New Roman" w:cs="Times New Roman"/>
                <w:color w:val="000000"/>
                <w:sz w:val="18"/>
                <w:szCs w:val="18"/>
                <w:lang w:val="es-ES" w:eastAsia="es-CO"/>
              </w:rPr>
              <w:t xml:space="preserve"> 1886.</w:t>
            </w:r>
          </w:p>
        </w:tc>
        <w:tc>
          <w:tcPr>
            <w:tcW w:w="44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254E9" w:rsidRDefault="00D254E9" w:rsidP="00232D2E">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ACTIVIDA: en tu cuaderno</w:t>
            </w:r>
          </w:p>
          <w:p w:rsidR="00D254E9" w:rsidRDefault="00D254E9" w:rsidP="00232D2E">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a- Mapa de esta época</w:t>
            </w:r>
          </w:p>
          <w:p w:rsidR="00D254E9" w:rsidRDefault="00D254E9" w:rsidP="00232D2E">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 xml:space="preserve">b- Mapa conceptual como el anterior </w:t>
            </w:r>
          </w:p>
          <w:p w:rsidR="00D254E9" w:rsidRDefault="00D254E9" w:rsidP="00232D2E">
            <w:pPr>
              <w:spacing w:after="0" w:line="240" w:lineRule="auto"/>
              <w:rPr>
                <w:rFonts w:ascii="Times New Roman" w:eastAsia="Times New Roman" w:hAnsi="Times New Roman" w:cs="Times New Roman"/>
                <w:color w:val="000000"/>
                <w:sz w:val="20"/>
                <w:szCs w:val="20"/>
                <w:lang w:val="es-ES" w:eastAsia="es-CO"/>
              </w:rPr>
            </w:pPr>
            <w:r>
              <w:rPr>
                <w:rFonts w:ascii="Times New Roman" w:eastAsia="Times New Roman" w:hAnsi="Times New Roman" w:cs="Times New Roman"/>
                <w:color w:val="000000"/>
                <w:sz w:val="20"/>
                <w:szCs w:val="20"/>
                <w:lang w:val="es-ES" w:eastAsia="es-CO"/>
              </w:rPr>
              <w:t>Escribe un resumen de la Regeneración y la constitución política 1886</w:t>
            </w:r>
          </w:p>
        </w:tc>
      </w:tr>
    </w:tbl>
    <w:p w:rsidR="00917455" w:rsidRDefault="00917455" w:rsidP="00917455">
      <w:pPr>
        <w:rPr>
          <w:rFonts w:ascii="Courier New" w:eastAsia="Times New Roman" w:hAnsi="Courier New" w:cs="Courier New"/>
          <w:sz w:val="24"/>
          <w:szCs w:val="24"/>
          <w:lang w:eastAsia="es-CO"/>
        </w:rPr>
      </w:pPr>
    </w:p>
    <w:tbl>
      <w:tblPr>
        <w:tblpPr w:leftFromText="141" w:rightFromText="141" w:vertAnchor="text"/>
        <w:tblW w:w="9345" w:type="dxa"/>
        <w:shd w:val="clear" w:color="auto" w:fill="FFFFFF"/>
        <w:tblCellMar>
          <w:left w:w="0" w:type="dxa"/>
          <w:right w:w="0" w:type="dxa"/>
        </w:tblCellMar>
        <w:tblLook w:val="04A0" w:firstRow="1" w:lastRow="0" w:firstColumn="1" w:lastColumn="0" w:noHBand="0" w:noVBand="1"/>
      </w:tblPr>
      <w:tblGrid>
        <w:gridCol w:w="1985"/>
        <w:gridCol w:w="2922"/>
        <w:gridCol w:w="4438"/>
      </w:tblGrid>
      <w:tr w:rsidR="00917455" w:rsidRPr="00C15E14" w:rsidTr="00232D2E">
        <w:trPr>
          <w:trHeight w:val="372"/>
        </w:trPr>
        <w:tc>
          <w:tcPr>
            <w:tcW w:w="198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17455" w:rsidRPr="00C15E14" w:rsidRDefault="00917455" w:rsidP="00232D2E">
            <w:pPr>
              <w:spacing w:after="0" w:line="240" w:lineRule="auto"/>
              <w:jc w:val="center"/>
              <w:rPr>
                <w:rFonts w:ascii="Arial" w:eastAsia="Times New Roman" w:hAnsi="Arial" w:cs="Arial"/>
                <w:color w:val="000000"/>
                <w:sz w:val="20"/>
                <w:szCs w:val="20"/>
                <w:lang w:eastAsia="es-CO"/>
              </w:rPr>
            </w:pPr>
            <w:r>
              <w:rPr>
                <w:rFonts w:ascii="Arial" w:eastAsia="Times New Roman" w:hAnsi="Arial" w:cs="Arial"/>
                <w:color w:val="000000"/>
                <w:sz w:val="27"/>
                <w:szCs w:val="27"/>
                <w:lang w:eastAsia="es-CO"/>
              </w:rPr>
              <w:t>Taller de repaso</w:t>
            </w:r>
          </w:p>
        </w:tc>
        <w:tc>
          <w:tcPr>
            <w:tcW w:w="736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17455" w:rsidRPr="00C15E14" w:rsidRDefault="00917455" w:rsidP="00232D2E">
            <w:pPr>
              <w:spacing w:after="0" w:line="240" w:lineRule="auto"/>
              <w:jc w:val="center"/>
              <w:rPr>
                <w:rFonts w:ascii="Arial" w:eastAsia="Times New Roman" w:hAnsi="Arial" w:cs="Arial"/>
                <w:color w:val="000000"/>
                <w:sz w:val="20"/>
                <w:szCs w:val="20"/>
                <w:lang w:eastAsia="es-CO"/>
              </w:rPr>
            </w:pPr>
            <w:r w:rsidRPr="00C15E14">
              <w:rPr>
                <w:rFonts w:ascii="Calibri" w:eastAsia="Times New Roman" w:hAnsi="Calibri" w:cs="Arial"/>
                <w:b/>
                <w:bCs/>
                <w:color w:val="000000"/>
                <w:sz w:val="20"/>
                <w:szCs w:val="20"/>
                <w:lang w:val="es-ES" w:eastAsia="es-CO"/>
              </w:rPr>
              <w:t> </w:t>
            </w:r>
            <w:r w:rsidRPr="00C15E14">
              <w:rPr>
                <w:rFonts w:ascii="Calibri" w:eastAsia="Times New Roman" w:hAnsi="Calibri" w:cs="Arial"/>
                <w:b/>
                <w:bCs/>
                <w:color w:val="000000"/>
                <w:lang w:val="es-ES" w:eastAsia="es-CO"/>
              </w:rPr>
              <w:t>INSTITUTO</w:t>
            </w:r>
            <w:r>
              <w:rPr>
                <w:rFonts w:ascii="Calibri" w:eastAsia="Times New Roman" w:hAnsi="Calibri" w:cs="Arial"/>
                <w:b/>
                <w:bCs/>
                <w:color w:val="000000"/>
                <w:lang w:val="es-ES" w:eastAsia="es-CO"/>
              </w:rPr>
              <w:t xml:space="preserve"> EDUCATIVO MONSEÑOR RAMON ARCILA</w:t>
            </w:r>
          </w:p>
          <w:p w:rsidR="00917455" w:rsidRPr="007C774D" w:rsidRDefault="00917455" w:rsidP="00232D2E">
            <w:pPr>
              <w:spacing w:after="0" w:line="240" w:lineRule="auto"/>
              <w:jc w:val="center"/>
              <w:rPr>
                <w:rFonts w:ascii="Arial" w:eastAsia="Times New Roman" w:hAnsi="Arial" w:cs="Arial"/>
                <w:color w:val="000000"/>
                <w:lang w:eastAsia="es-CO"/>
              </w:rPr>
            </w:pPr>
            <w:r w:rsidRPr="007C774D">
              <w:rPr>
                <w:rFonts w:ascii="Calibri" w:eastAsia="Times New Roman" w:hAnsi="Calibri" w:cs="Arial"/>
                <w:color w:val="000000"/>
                <w:lang w:val="es-ES" w:eastAsia="es-CO"/>
              </w:rPr>
              <w:t>Sede Raúl Holguín Silva</w:t>
            </w:r>
          </w:p>
        </w:tc>
      </w:tr>
      <w:tr w:rsidR="00917455" w:rsidRPr="00C15E14" w:rsidTr="00232D2E">
        <w:trPr>
          <w:trHeight w:val="339"/>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917455" w:rsidRPr="00C15E14" w:rsidRDefault="00917455" w:rsidP="00232D2E">
            <w:pPr>
              <w:spacing w:after="0" w:line="240" w:lineRule="auto"/>
              <w:rPr>
                <w:rFonts w:ascii="Arial" w:eastAsia="Times New Roman" w:hAnsi="Arial" w:cs="Arial"/>
                <w:color w:val="000000"/>
                <w:sz w:val="20"/>
                <w:szCs w:val="20"/>
                <w:lang w:eastAsia="es-CO"/>
              </w:rPr>
            </w:pPr>
          </w:p>
        </w:tc>
        <w:tc>
          <w:tcPr>
            <w:tcW w:w="73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17455" w:rsidRPr="00C15E14" w:rsidRDefault="00917455" w:rsidP="00232D2E">
            <w:pPr>
              <w:spacing w:after="0" w:line="240" w:lineRule="auto"/>
              <w:jc w:val="center"/>
              <w:rPr>
                <w:rFonts w:ascii="Arial" w:eastAsia="Times New Roman" w:hAnsi="Arial" w:cs="Arial"/>
                <w:color w:val="000000"/>
                <w:sz w:val="20"/>
                <w:szCs w:val="20"/>
                <w:lang w:eastAsia="es-CO"/>
              </w:rPr>
            </w:pPr>
            <w:r>
              <w:rPr>
                <w:rFonts w:ascii="Arial" w:eastAsia="Times New Roman" w:hAnsi="Arial" w:cs="Arial"/>
                <w:b/>
                <w:bCs/>
                <w:color w:val="000000"/>
                <w:sz w:val="20"/>
                <w:szCs w:val="20"/>
                <w:u w:val="single"/>
                <w:lang w:eastAsia="es-CO"/>
              </w:rPr>
              <w:t>Talleres  02</w:t>
            </w:r>
          </w:p>
        </w:tc>
      </w:tr>
      <w:tr w:rsidR="00917455" w:rsidRPr="00C15E14" w:rsidTr="00232D2E">
        <w:trPr>
          <w:trHeight w:val="247"/>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917455" w:rsidRPr="00C15E14" w:rsidRDefault="00917455" w:rsidP="00232D2E">
            <w:pPr>
              <w:spacing w:after="0" w:line="240" w:lineRule="auto"/>
              <w:rPr>
                <w:rFonts w:ascii="Arial" w:eastAsia="Times New Roman" w:hAnsi="Arial" w:cs="Arial"/>
                <w:color w:val="000000"/>
                <w:sz w:val="20"/>
                <w:szCs w:val="20"/>
                <w:lang w:eastAsia="es-CO"/>
              </w:rPr>
            </w:pPr>
          </w:p>
        </w:tc>
        <w:tc>
          <w:tcPr>
            <w:tcW w:w="7360" w:type="dxa"/>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917455" w:rsidRPr="00C15E14" w:rsidRDefault="00917455" w:rsidP="00232D2E">
            <w:pPr>
              <w:spacing w:after="0" w:line="240" w:lineRule="auto"/>
              <w:rPr>
                <w:rFonts w:ascii="Arial" w:eastAsia="Times New Roman" w:hAnsi="Arial" w:cs="Arial"/>
                <w:color w:val="000000"/>
                <w:sz w:val="20"/>
                <w:szCs w:val="20"/>
                <w:lang w:eastAsia="es-CO"/>
              </w:rPr>
            </w:pPr>
            <w:r>
              <w:rPr>
                <w:rFonts w:ascii="Calibri" w:eastAsia="Times New Roman" w:hAnsi="Calibri" w:cs="Arial"/>
                <w:b/>
                <w:bCs/>
                <w:color w:val="000000"/>
                <w:sz w:val="20"/>
                <w:szCs w:val="20"/>
                <w:lang w:val="es-ES" w:eastAsia="es-CO"/>
              </w:rPr>
              <w:t xml:space="preserve">Educación física                                             Primer periodo   </w:t>
            </w:r>
          </w:p>
        </w:tc>
      </w:tr>
      <w:tr w:rsidR="00917455" w:rsidRPr="00C15E14" w:rsidTr="00232D2E">
        <w:trPr>
          <w:trHeight w:val="60"/>
        </w:trPr>
        <w:tc>
          <w:tcPr>
            <w:tcW w:w="4908"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17455" w:rsidRPr="00C15E14" w:rsidRDefault="00917455" w:rsidP="00232D2E">
            <w:pPr>
              <w:spacing w:after="0" w:line="240" w:lineRule="auto"/>
              <w:jc w:val="center"/>
              <w:rPr>
                <w:rFonts w:ascii="Arial" w:eastAsia="Times New Roman" w:hAnsi="Arial" w:cs="Arial"/>
                <w:color w:val="000000"/>
                <w:sz w:val="20"/>
                <w:szCs w:val="20"/>
                <w:lang w:eastAsia="es-CO"/>
              </w:rPr>
            </w:pPr>
            <w:r w:rsidRPr="00C15E14">
              <w:rPr>
                <w:rFonts w:ascii="Calibri" w:eastAsia="Times New Roman" w:hAnsi="Calibri" w:cs="Arial"/>
                <w:b/>
                <w:bCs/>
                <w:color w:val="000000"/>
                <w:sz w:val="18"/>
                <w:szCs w:val="18"/>
                <w:u w:val="single"/>
                <w:lang w:val="es-ES" w:eastAsia="es-CO"/>
              </w:rPr>
              <w:t xml:space="preserve">DOCENTE: </w:t>
            </w:r>
            <w:r>
              <w:rPr>
                <w:rFonts w:ascii="Calibri" w:eastAsia="Times New Roman" w:hAnsi="Calibri" w:cs="Arial"/>
                <w:b/>
                <w:bCs/>
                <w:color w:val="000000"/>
                <w:sz w:val="18"/>
                <w:szCs w:val="18"/>
                <w:u w:val="single"/>
                <w:lang w:val="es-ES" w:eastAsia="es-CO"/>
              </w:rPr>
              <w:t>HENRY LOBOA CAMPO</w:t>
            </w:r>
          </w:p>
        </w:tc>
        <w:tc>
          <w:tcPr>
            <w:tcW w:w="44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17455" w:rsidRPr="00C15E14" w:rsidRDefault="00917455" w:rsidP="00232D2E">
            <w:pPr>
              <w:spacing w:after="0" w:line="240" w:lineRule="auto"/>
              <w:jc w:val="center"/>
              <w:rPr>
                <w:rFonts w:ascii="Arial" w:eastAsia="Times New Roman" w:hAnsi="Arial" w:cs="Arial"/>
                <w:color w:val="000000"/>
                <w:sz w:val="20"/>
                <w:szCs w:val="20"/>
                <w:lang w:eastAsia="es-CO"/>
              </w:rPr>
            </w:pPr>
            <w:r w:rsidRPr="00C15E14">
              <w:rPr>
                <w:rFonts w:ascii="Calibri" w:eastAsia="Times New Roman" w:hAnsi="Calibri" w:cs="Arial"/>
                <w:b/>
                <w:bCs/>
                <w:color w:val="000000"/>
                <w:sz w:val="18"/>
                <w:szCs w:val="18"/>
                <w:u w:val="single"/>
                <w:lang w:val="es-ES" w:eastAsia="es-CO"/>
              </w:rPr>
              <w:t>ASIGNATURA: </w:t>
            </w:r>
            <w:r w:rsidRPr="00C15E14">
              <w:rPr>
                <w:rFonts w:ascii="Calibri" w:eastAsia="Times New Roman" w:hAnsi="Calibri" w:cs="Arial"/>
                <w:b/>
                <w:bCs/>
                <w:color w:val="000000"/>
                <w:sz w:val="18"/>
                <w:szCs w:val="18"/>
                <w:u w:val="single"/>
                <w:lang w:eastAsia="es-CO"/>
              </w:rPr>
              <w:t xml:space="preserve"> </w:t>
            </w:r>
            <w:r>
              <w:rPr>
                <w:rFonts w:ascii="Calibri" w:eastAsia="Times New Roman" w:hAnsi="Calibri" w:cs="Arial"/>
                <w:b/>
                <w:bCs/>
                <w:color w:val="000000"/>
                <w:sz w:val="18"/>
                <w:szCs w:val="18"/>
                <w:u w:val="single"/>
                <w:lang w:eastAsia="es-CO"/>
              </w:rPr>
              <w:t>Educación Física</w:t>
            </w:r>
          </w:p>
        </w:tc>
      </w:tr>
      <w:tr w:rsidR="00917455" w:rsidRPr="00C15E14" w:rsidTr="00232D2E">
        <w:trPr>
          <w:trHeight w:val="60"/>
        </w:trPr>
        <w:tc>
          <w:tcPr>
            <w:tcW w:w="1980" w:type="dxa"/>
            <w:tcBorders>
              <w:top w:val="nil"/>
              <w:left w:val="nil"/>
              <w:bottom w:val="nil"/>
              <w:right w:val="nil"/>
            </w:tcBorders>
            <w:shd w:val="clear" w:color="auto" w:fill="FFFFFF"/>
            <w:vAlign w:val="center"/>
            <w:hideMark/>
          </w:tcPr>
          <w:p w:rsidR="00917455" w:rsidRPr="00C15E14" w:rsidRDefault="00917455" w:rsidP="00232D2E">
            <w:pPr>
              <w:spacing w:after="0" w:line="240" w:lineRule="auto"/>
              <w:jc w:val="center"/>
              <w:rPr>
                <w:rFonts w:ascii="Arial" w:eastAsia="Times New Roman" w:hAnsi="Arial" w:cs="Arial"/>
                <w:color w:val="000000"/>
                <w:sz w:val="20"/>
                <w:szCs w:val="20"/>
                <w:lang w:eastAsia="es-CO"/>
              </w:rPr>
            </w:pPr>
            <w:r>
              <w:rPr>
                <w:rFonts w:ascii="Arial" w:eastAsia="Times New Roman" w:hAnsi="Arial" w:cs="Arial"/>
                <w:color w:val="000000"/>
                <w:sz w:val="20"/>
                <w:szCs w:val="20"/>
                <w:lang w:eastAsia="es-CO"/>
              </w:rPr>
              <w:t>Fecha</w:t>
            </w:r>
          </w:p>
        </w:tc>
        <w:tc>
          <w:tcPr>
            <w:tcW w:w="2925" w:type="dxa"/>
            <w:tcBorders>
              <w:top w:val="nil"/>
              <w:left w:val="nil"/>
              <w:bottom w:val="nil"/>
              <w:right w:val="nil"/>
            </w:tcBorders>
            <w:shd w:val="clear" w:color="auto" w:fill="FFFFFF"/>
            <w:vAlign w:val="center"/>
            <w:hideMark/>
          </w:tcPr>
          <w:p w:rsidR="00917455" w:rsidRPr="00C15E14" w:rsidRDefault="00917455" w:rsidP="00232D2E">
            <w:pPr>
              <w:spacing w:after="0" w:line="240" w:lineRule="auto"/>
              <w:rPr>
                <w:rFonts w:ascii="Times New Roman" w:eastAsia="Times New Roman" w:hAnsi="Times New Roman" w:cs="Times New Roman"/>
                <w:sz w:val="20"/>
                <w:szCs w:val="20"/>
                <w:lang w:eastAsia="es-CO"/>
              </w:rPr>
            </w:pPr>
            <w:r>
              <w:rPr>
                <w:rFonts w:ascii="Times New Roman" w:eastAsia="Times New Roman" w:hAnsi="Times New Roman" w:cs="Times New Roman"/>
                <w:color w:val="000000"/>
                <w:sz w:val="20"/>
                <w:szCs w:val="20"/>
                <w:lang w:eastAsia="es-CO"/>
              </w:rPr>
              <w:t>16-03-2020</w:t>
            </w:r>
          </w:p>
        </w:tc>
        <w:tc>
          <w:tcPr>
            <w:tcW w:w="4440" w:type="dxa"/>
            <w:tcBorders>
              <w:top w:val="nil"/>
              <w:left w:val="nil"/>
              <w:bottom w:val="nil"/>
              <w:right w:val="nil"/>
            </w:tcBorders>
            <w:shd w:val="clear" w:color="auto" w:fill="FFFFFF"/>
            <w:vAlign w:val="center"/>
            <w:hideMark/>
          </w:tcPr>
          <w:p w:rsidR="00917455" w:rsidRPr="00C15E14" w:rsidRDefault="00B81530" w:rsidP="00232D2E">
            <w:pPr>
              <w:spacing w:after="0" w:line="240" w:lineRule="auto"/>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Entrega 27 de marzo</w:t>
            </w:r>
          </w:p>
        </w:tc>
      </w:tr>
    </w:tbl>
    <w:p w:rsidR="00917455" w:rsidRPr="00C15E14" w:rsidRDefault="00917455" w:rsidP="00917455">
      <w:pPr>
        <w:spacing w:after="0" w:line="240" w:lineRule="auto"/>
        <w:rPr>
          <w:rFonts w:ascii="Times New Roman" w:eastAsia="Times New Roman" w:hAnsi="Times New Roman" w:cs="Times New Roman"/>
          <w:sz w:val="24"/>
          <w:szCs w:val="24"/>
          <w:lang w:eastAsia="es-CO"/>
        </w:rPr>
      </w:pPr>
    </w:p>
    <w:tbl>
      <w:tblPr>
        <w:tblW w:w="0" w:type="auto"/>
        <w:shd w:val="clear" w:color="auto" w:fill="FFFFFF"/>
        <w:tblCellMar>
          <w:left w:w="0" w:type="dxa"/>
          <w:right w:w="0" w:type="dxa"/>
        </w:tblCellMar>
        <w:tblLook w:val="04A0" w:firstRow="1" w:lastRow="0" w:firstColumn="1" w:lastColumn="0" w:noHBand="0" w:noVBand="1"/>
      </w:tblPr>
      <w:tblGrid>
        <w:gridCol w:w="5377"/>
        <w:gridCol w:w="3441"/>
      </w:tblGrid>
      <w:tr w:rsidR="00917455" w:rsidRPr="00C15E14" w:rsidTr="00232D2E">
        <w:tc>
          <w:tcPr>
            <w:tcW w:w="537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17455" w:rsidRPr="00C15E14" w:rsidRDefault="00917455" w:rsidP="00232D2E">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val="es-ES" w:eastAsia="es-CO"/>
              </w:rPr>
              <w:t>Nombre del estudiante:</w:t>
            </w:r>
          </w:p>
        </w:tc>
        <w:tc>
          <w:tcPr>
            <w:tcW w:w="344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17455" w:rsidRPr="00C15E14" w:rsidRDefault="00917455" w:rsidP="00232D2E">
            <w:pPr>
              <w:spacing w:after="0" w:line="240" w:lineRule="auto"/>
              <w:rPr>
                <w:rFonts w:ascii="Times New Roman" w:eastAsia="Times New Roman" w:hAnsi="Times New Roman" w:cs="Times New Roman"/>
                <w:color w:val="000000"/>
                <w:sz w:val="20"/>
                <w:szCs w:val="20"/>
                <w:lang w:eastAsia="es-CO"/>
              </w:rPr>
            </w:pPr>
          </w:p>
        </w:tc>
      </w:tr>
      <w:tr w:rsidR="00917455" w:rsidRPr="00C15E14" w:rsidTr="00232D2E">
        <w:tc>
          <w:tcPr>
            <w:tcW w:w="537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17455" w:rsidRPr="00C15E14" w:rsidRDefault="00917455" w:rsidP="00232D2E">
            <w:pPr>
              <w:spacing w:after="0" w:line="240" w:lineRule="auto"/>
              <w:rPr>
                <w:rFonts w:ascii="Times New Roman" w:eastAsia="Times New Roman" w:hAnsi="Times New Roman" w:cs="Times New Roman"/>
                <w:color w:val="000000"/>
                <w:sz w:val="20"/>
                <w:szCs w:val="20"/>
                <w:lang w:eastAsia="es-CO"/>
              </w:rPr>
            </w:pPr>
            <w:r w:rsidRPr="00C15E14">
              <w:rPr>
                <w:rFonts w:ascii="Times New Roman" w:eastAsia="Times New Roman" w:hAnsi="Times New Roman" w:cs="Times New Roman"/>
                <w:color w:val="000000"/>
                <w:sz w:val="20"/>
                <w:szCs w:val="20"/>
                <w:lang w:val="es-ES" w:eastAsia="es-CO"/>
              </w:rPr>
              <w:t>Grado</w:t>
            </w:r>
          </w:p>
        </w:tc>
        <w:tc>
          <w:tcPr>
            <w:tcW w:w="34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17455" w:rsidRPr="00C15E14" w:rsidRDefault="00917455" w:rsidP="00232D2E">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5°-1,2,3</w:t>
            </w:r>
          </w:p>
        </w:tc>
      </w:tr>
      <w:tr w:rsidR="00917455" w:rsidRPr="00C15E14" w:rsidTr="00232D2E">
        <w:tc>
          <w:tcPr>
            <w:tcW w:w="537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17455" w:rsidRPr="00D853E4" w:rsidRDefault="00917455" w:rsidP="00232D2E">
            <w:pPr>
              <w:shd w:val="clear" w:color="auto" w:fill="FFFFFF"/>
              <w:spacing w:after="24" w:line="300" w:lineRule="atLeast"/>
              <w:textAlignment w:val="baseline"/>
              <w:outlineLvl w:val="0"/>
              <w:rPr>
                <w:rFonts w:ascii="Times New Roman" w:eastAsia="Times New Roman" w:hAnsi="Times New Roman" w:cs="Times New Roman"/>
                <w:color w:val="474747"/>
                <w:kern w:val="36"/>
                <w:lang w:eastAsia="es-CO"/>
              </w:rPr>
            </w:pPr>
            <w:r w:rsidRPr="00D853E4">
              <w:rPr>
                <w:rFonts w:ascii="Times New Roman" w:eastAsia="Times New Roman" w:hAnsi="Times New Roman" w:cs="Times New Roman"/>
                <w:color w:val="000000"/>
                <w:lang w:val="es-ES" w:eastAsia="es-CO"/>
              </w:rPr>
              <w:t xml:space="preserve">Tema: </w:t>
            </w:r>
            <w:r w:rsidRPr="00D853E4">
              <w:rPr>
                <w:rFonts w:ascii="Times New Roman" w:eastAsia="Times New Roman" w:hAnsi="Times New Roman" w:cs="Times New Roman"/>
                <w:color w:val="474747"/>
                <w:kern w:val="36"/>
                <w:lang w:eastAsia="es-CO"/>
              </w:rPr>
              <w:t>Tipos de ejercicios físicos</w:t>
            </w:r>
          </w:p>
        </w:tc>
        <w:tc>
          <w:tcPr>
            <w:tcW w:w="34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17455" w:rsidRPr="00C15E14" w:rsidRDefault="00917455" w:rsidP="00232D2E">
            <w:pPr>
              <w:spacing w:after="0" w:line="240" w:lineRule="auto"/>
              <w:rPr>
                <w:rFonts w:ascii="Times New Roman" w:eastAsia="Times New Roman" w:hAnsi="Times New Roman" w:cs="Times New Roman"/>
                <w:color w:val="000000"/>
                <w:sz w:val="24"/>
                <w:szCs w:val="24"/>
                <w:lang w:eastAsia="es-CO"/>
              </w:rPr>
            </w:pPr>
            <w:r>
              <w:rPr>
                <w:rFonts w:ascii="lato" w:eastAsia="Times New Roman" w:hAnsi="lato" w:cs="Times New Roman"/>
                <w:b/>
                <w:bCs/>
                <w:color w:val="333333"/>
                <w:sz w:val="24"/>
                <w:szCs w:val="24"/>
                <w:lang w:eastAsia="es-CO"/>
              </w:rPr>
              <w:t xml:space="preserve">Actividad </w:t>
            </w:r>
          </w:p>
        </w:tc>
      </w:tr>
      <w:tr w:rsidR="00917455" w:rsidRPr="00C15E14" w:rsidTr="00232D2E">
        <w:tc>
          <w:tcPr>
            <w:tcW w:w="537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17455" w:rsidRPr="00B3391A" w:rsidRDefault="00917455" w:rsidP="00B3391A">
            <w:pPr>
              <w:spacing w:after="0" w:line="240" w:lineRule="auto"/>
              <w:rPr>
                <w:rFonts w:ascii="Times New Roman" w:eastAsia="Times New Roman" w:hAnsi="Times New Roman" w:cs="Times New Roman"/>
                <w:color w:val="000000"/>
                <w:sz w:val="20"/>
                <w:szCs w:val="20"/>
                <w:lang w:val="es-ES" w:eastAsia="es-CO"/>
              </w:rPr>
            </w:pPr>
          </w:p>
          <w:p w:rsidR="00917455" w:rsidRPr="00B3391A" w:rsidRDefault="00917455" w:rsidP="00232D2E">
            <w:pPr>
              <w:spacing w:after="0" w:line="240" w:lineRule="auto"/>
              <w:rPr>
                <w:rFonts w:ascii="Times New Roman" w:eastAsia="Times New Roman" w:hAnsi="Times New Roman" w:cs="Times New Roman"/>
                <w:color w:val="000000"/>
                <w:sz w:val="20"/>
                <w:szCs w:val="20"/>
                <w:lang w:eastAsia="es-CO"/>
              </w:rPr>
            </w:pPr>
            <w:r w:rsidRPr="00B3391A">
              <w:rPr>
                <w:rFonts w:ascii="Times New Roman" w:eastAsia="Times New Roman" w:hAnsi="Times New Roman" w:cs="Times New Roman"/>
                <w:color w:val="000000"/>
                <w:sz w:val="20"/>
                <w:szCs w:val="20"/>
                <w:lang w:eastAsia="es-CO"/>
              </w:rPr>
              <w:t>COSULTAR:</w:t>
            </w:r>
          </w:p>
          <w:p w:rsidR="00917455" w:rsidRPr="00B3391A" w:rsidRDefault="00917455" w:rsidP="00917455">
            <w:pPr>
              <w:pStyle w:val="Prrafodelista"/>
              <w:numPr>
                <w:ilvl w:val="0"/>
                <w:numId w:val="4"/>
              </w:numPr>
              <w:spacing w:after="0" w:line="240" w:lineRule="auto"/>
              <w:rPr>
                <w:rFonts w:ascii="Times New Roman" w:eastAsia="Times New Roman" w:hAnsi="Times New Roman" w:cs="Times New Roman"/>
                <w:color w:val="000000"/>
                <w:sz w:val="20"/>
                <w:szCs w:val="20"/>
                <w:lang w:eastAsia="es-CO"/>
              </w:rPr>
            </w:pPr>
            <w:r w:rsidRPr="00B3391A">
              <w:rPr>
                <w:rFonts w:ascii="Times New Roman" w:eastAsia="Times New Roman" w:hAnsi="Times New Roman" w:cs="Times New Roman"/>
                <w:color w:val="000000"/>
                <w:sz w:val="20"/>
                <w:szCs w:val="20"/>
                <w:lang w:eastAsia="es-CO"/>
              </w:rPr>
              <w:t>¿</w:t>
            </w:r>
            <w:proofErr w:type="spellStart"/>
            <w:r w:rsidRPr="00B3391A">
              <w:rPr>
                <w:rFonts w:ascii="Times New Roman" w:eastAsia="Times New Roman" w:hAnsi="Times New Roman" w:cs="Times New Roman"/>
                <w:color w:val="000000"/>
                <w:sz w:val="20"/>
                <w:szCs w:val="20"/>
                <w:lang w:eastAsia="es-CO"/>
              </w:rPr>
              <w:t>Como</w:t>
            </w:r>
            <w:proofErr w:type="spellEnd"/>
            <w:r w:rsidRPr="00B3391A">
              <w:rPr>
                <w:rFonts w:ascii="Times New Roman" w:eastAsia="Times New Roman" w:hAnsi="Times New Roman" w:cs="Times New Roman"/>
                <w:color w:val="000000"/>
                <w:sz w:val="20"/>
                <w:szCs w:val="20"/>
                <w:lang w:eastAsia="es-CO"/>
              </w:rPr>
              <w:t xml:space="preserve"> se inicia una preparación física en clase?</w:t>
            </w:r>
          </w:p>
          <w:p w:rsidR="00917455" w:rsidRPr="00B3391A" w:rsidRDefault="00917455" w:rsidP="00917455">
            <w:pPr>
              <w:pStyle w:val="Prrafodelista"/>
              <w:numPr>
                <w:ilvl w:val="0"/>
                <w:numId w:val="4"/>
              </w:numPr>
              <w:shd w:val="clear" w:color="auto" w:fill="FFFFFF"/>
              <w:spacing w:after="0" w:line="240" w:lineRule="auto"/>
              <w:jc w:val="both"/>
              <w:textAlignment w:val="baseline"/>
              <w:rPr>
                <w:rFonts w:ascii="inherit" w:eastAsia="Times New Roman" w:hAnsi="inherit" w:cs="Arial"/>
                <w:b/>
                <w:bCs/>
                <w:color w:val="3A3A3A"/>
                <w:sz w:val="20"/>
                <w:szCs w:val="20"/>
                <w:bdr w:val="none" w:sz="0" w:space="0" w:color="auto" w:frame="1"/>
                <w:lang w:eastAsia="es-CO"/>
              </w:rPr>
            </w:pPr>
            <w:r w:rsidRPr="00B3391A">
              <w:rPr>
                <w:rFonts w:ascii="inherit" w:eastAsia="Times New Roman" w:hAnsi="inherit" w:cs="Arial"/>
                <w:b/>
                <w:bCs/>
                <w:color w:val="3A3A3A"/>
                <w:sz w:val="20"/>
                <w:szCs w:val="20"/>
                <w:bdr w:val="none" w:sz="0" w:space="0" w:color="auto" w:frame="1"/>
                <w:lang w:eastAsia="es-CO"/>
              </w:rPr>
              <w:t>¿Qué son los ejercicios físicos?</w:t>
            </w:r>
          </w:p>
          <w:p w:rsidR="00917455" w:rsidRPr="00B3391A" w:rsidRDefault="00917455" w:rsidP="00917455">
            <w:pPr>
              <w:pStyle w:val="Prrafodelista"/>
              <w:numPr>
                <w:ilvl w:val="0"/>
                <w:numId w:val="4"/>
              </w:numPr>
              <w:shd w:val="clear" w:color="auto" w:fill="FFFFFF"/>
              <w:spacing w:before="150" w:after="150" w:line="300" w:lineRule="atLeast"/>
              <w:jc w:val="both"/>
              <w:textAlignment w:val="baseline"/>
              <w:outlineLvl w:val="1"/>
              <w:rPr>
                <w:rFonts w:ascii="Times New Roman" w:eastAsia="Times New Roman" w:hAnsi="Times New Roman" w:cs="Times New Roman"/>
                <w:color w:val="474747"/>
                <w:sz w:val="20"/>
                <w:szCs w:val="20"/>
                <w:lang w:eastAsia="es-CO"/>
              </w:rPr>
            </w:pPr>
            <w:r w:rsidRPr="00B3391A">
              <w:rPr>
                <w:rFonts w:ascii="Times New Roman" w:eastAsia="Times New Roman" w:hAnsi="Times New Roman" w:cs="Times New Roman"/>
                <w:color w:val="474747"/>
                <w:sz w:val="20"/>
                <w:szCs w:val="20"/>
                <w:lang w:eastAsia="es-CO"/>
              </w:rPr>
              <w:t>¿</w:t>
            </w:r>
            <w:proofErr w:type="spellStart"/>
            <w:r w:rsidRPr="00B3391A">
              <w:rPr>
                <w:rFonts w:ascii="Times New Roman" w:eastAsia="Times New Roman" w:hAnsi="Times New Roman" w:cs="Times New Roman"/>
                <w:color w:val="474747"/>
                <w:sz w:val="20"/>
                <w:szCs w:val="20"/>
                <w:lang w:eastAsia="es-CO"/>
              </w:rPr>
              <w:t>Como</w:t>
            </w:r>
            <w:proofErr w:type="spellEnd"/>
            <w:r w:rsidRPr="00B3391A">
              <w:rPr>
                <w:rFonts w:ascii="Times New Roman" w:eastAsia="Times New Roman" w:hAnsi="Times New Roman" w:cs="Times New Roman"/>
                <w:color w:val="474747"/>
                <w:sz w:val="20"/>
                <w:szCs w:val="20"/>
                <w:lang w:eastAsia="es-CO"/>
              </w:rPr>
              <w:t xml:space="preserve"> se Clasificación de ejercicios físico?</w:t>
            </w:r>
          </w:p>
          <w:p w:rsidR="00917455" w:rsidRPr="00B3391A" w:rsidRDefault="00917455" w:rsidP="00917455">
            <w:pPr>
              <w:pStyle w:val="Prrafodelista"/>
              <w:numPr>
                <w:ilvl w:val="0"/>
                <w:numId w:val="4"/>
              </w:numPr>
              <w:shd w:val="clear" w:color="auto" w:fill="FFFFFF"/>
              <w:spacing w:before="150" w:after="150" w:line="300" w:lineRule="atLeast"/>
              <w:jc w:val="both"/>
              <w:textAlignment w:val="baseline"/>
              <w:outlineLvl w:val="1"/>
              <w:rPr>
                <w:rFonts w:ascii="Times New Roman" w:eastAsia="Times New Roman" w:hAnsi="Times New Roman" w:cs="Times New Roman"/>
                <w:color w:val="474747"/>
                <w:sz w:val="20"/>
                <w:szCs w:val="20"/>
                <w:lang w:eastAsia="es-CO"/>
              </w:rPr>
            </w:pPr>
            <w:r w:rsidRPr="00B3391A">
              <w:rPr>
                <w:rFonts w:ascii="Times New Roman" w:eastAsia="Times New Roman" w:hAnsi="Times New Roman" w:cs="Times New Roman"/>
                <w:color w:val="474747"/>
                <w:sz w:val="20"/>
                <w:szCs w:val="20"/>
                <w:lang w:eastAsia="es-CO"/>
              </w:rPr>
              <w:t xml:space="preserve">¿Qué son aeróbicos? </w:t>
            </w:r>
          </w:p>
          <w:p w:rsidR="00917455" w:rsidRPr="00B3391A" w:rsidRDefault="00917455" w:rsidP="00917455">
            <w:pPr>
              <w:pStyle w:val="Prrafodelista"/>
              <w:numPr>
                <w:ilvl w:val="0"/>
                <w:numId w:val="4"/>
              </w:numPr>
              <w:shd w:val="clear" w:color="auto" w:fill="FFFFFF"/>
              <w:spacing w:before="150" w:after="150" w:line="300" w:lineRule="atLeast"/>
              <w:jc w:val="both"/>
              <w:textAlignment w:val="baseline"/>
              <w:outlineLvl w:val="1"/>
              <w:rPr>
                <w:rFonts w:ascii="Times New Roman" w:eastAsia="Times New Roman" w:hAnsi="Times New Roman" w:cs="Times New Roman"/>
                <w:color w:val="474747"/>
                <w:sz w:val="20"/>
                <w:szCs w:val="20"/>
                <w:lang w:eastAsia="es-CO"/>
              </w:rPr>
            </w:pPr>
            <w:r w:rsidRPr="00B3391A">
              <w:rPr>
                <w:rFonts w:ascii="Times New Roman" w:eastAsia="Times New Roman" w:hAnsi="Times New Roman" w:cs="Times New Roman"/>
                <w:color w:val="474747"/>
                <w:sz w:val="20"/>
                <w:szCs w:val="20"/>
                <w:lang w:eastAsia="es-CO"/>
              </w:rPr>
              <w:t>¿Qué son ejercicios Anaeróbicos?</w:t>
            </w:r>
          </w:p>
          <w:p w:rsidR="00917455" w:rsidRPr="00B3391A" w:rsidRDefault="00917455" w:rsidP="00917455">
            <w:pPr>
              <w:pStyle w:val="Prrafodelista"/>
              <w:numPr>
                <w:ilvl w:val="0"/>
                <w:numId w:val="4"/>
              </w:numPr>
              <w:shd w:val="clear" w:color="auto" w:fill="FFFFFF"/>
              <w:spacing w:after="0" w:line="240" w:lineRule="auto"/>
              <w:jc w:val="both"/>
              <w:textAlignment w:val="baseline"/>
              <w:rPr>
                <w:rFonts w:ascii="Arial" w:eastAsia="Times New Roman" w:hAnsi="Arial" w:cs="Arial"/>
                <w:color w:val="3A3A3A"/>
                <w:sz w:val="20"/>
                <w:szCs w:val="20"/>
                <w:lang w:eastAsia="es-CO"/>
              </w:rPr>
            </w:pPr>
            <w:r w:rsidRPr="00B3391A">
              <w:rPr>
                <w:rFonts w:ascii="Arial" w:eastAsia="Times New Roman" w:hAnsi="Arial" w:cs="Arial"/>
                <w:color w:val="3A3A3A"/>
                <w:sz w:val="20"/>
                <w:szCs w:val="20"/>
                <w:lang w:eastAsia="es-CO"/>
              </w:rPr>
              <w:t>¿Qué es un ejercicio de bajo y alto impacto?</w:t>
            </w:r>
          </w:p>
          <w:p w:rsidR="00917455" w:rsidRPr="00B3391A" w:rsidRDefault="00917455" w:rsidP="00917455">
            <w:pPr>
              <w:pStyle w:val="Prrafodelista"/>
              <w:numPr>
                <w:ilvl w:val="0"/>
                <w:numId w:val="4"/>
              </w:numPr>
              <w:shd w:val="clear" w:color="auto" w:fill="FFFFFF"/>
              <w:spacing w:after="0" w:line="240" w:lineRule="auto"/>
              <w:jc w:val="both"/>
              <w:textAlignment w:val="baseline"/>
              <w:rPr>
                <w:rFonts w:ascii="Arial" w:eastAsia="Times New Roman" w:hAnsi="Arial" w:cs="Arial"/>
                <w:color w:val="3A3A3A"/>
                <w:sz w:val="20"/>
                <w:szCs w:val="20"/>
                <w:lang w:eastAsia="es-CO"/>
              </w:rPr>
            </w:pPr>
            <w:r w:rsidRPr="00B3391A">
              <w:rPr>
                <w:rFonts w:ascii="Arial" w:eastAsia="Times New Roman" w:hAnsi="Arial" w:cs="Arial"/>
                <w:color w:val="3A3A3A"/>
                <w:sz w:val="20"/>
                <w:szCs w:val="20"/>
                <w:lang w:eastAsia="es-CO"/>
              </w:rPr>
              <w:t>¿</w:t>
            </w:r>
            <w:proofErr w:type="spellStart"/>
            <w:r w:rsidRPr="00B3391A">
              <w:rPr>
                <w:rFonts w:ascii="Arial" w:eastAsia="Times New Roman" w:hAnsi="Arial" w:cs="Arial"/>
                <w:color w:val="3A3A3A"/>
                <w:sz w:val="20"/>
                <w:szCs w:val="20"/>
                <w:lang w:eastAsia="es-CO"/>
              </w:rPr>
              <w:t>Cuales</w:t>
            </w:r>
            <w:proofErr w:type="spellEnd"/>
            <w:r w:rsidRPr="00B3391A">
              <w:rPr>
                <w:rFonts w:ascii="Arial" w:eastAsia="Times New Roman" w:hAnsi="Arial" w:cs="Arial"/>
                <w:color w:val="3A3A3A"/>
                <w:sz w:val="20"/>
                <w:szCs w:val="20"/>
                <w:lang w:eastAsia="es-CO"/>
              </w:rPr>
              <w:t xml:space="preserve"> son los ejercicios de flexibilidad?</w:t>
            </w:r>
          </w:p>
          <w:p w:rsidR="00917455" w:rsidRPr="00B3391A" w:rsidRDefault="00917455" w:rsidP="00917455">
            <w:pPr>
              <w:pStyle w:val="Prrafodelista"/>
              <w:numPr>
                <w:ilvl w:val="0"/>
                <w:numId w:val="4"/>
              </w:numPr>
              <w:shd w:val="clear" w:color="auto" w:fill="FFFFFF"/>
              <w:spacing w:after="0" w:line="240" w:lineRule="auto"/>
              <w:jc w:val="both"/>
              <w:textAlignment w:val="baseline"/>
              <w:rPr>
                <w:rFonts w:ascii="Arial" w:eastAsia="Times New Roman" w:hAnsi="Arial" w:cs="Arial"/>
                <w:color w:val="3A3A3A"/>
                <w:sz w:val="20"/>
                <w:szCs w:val="20"/>
                <w:lang w:eastAsia="es-CO"/>
              </w:rPr>
            </w:pPr>
            <w:r w:rsidRPr="00B3391A">
              <w:rPr>
                <w:rFonts w:ascii="Arial" w:eastAsia="Times New Roman" w:hAnsi="Arial" w:cs="Arial"/>
                <w:color w:val="3A3A3A"/>
                <w:sz w:val="20"/>
                <w:szCs w:val="20"/>
                <w:lang w:eastAsia="es-CO"/>
              </w:rPr>
              <w:t>¿Cómo son los ejercicios y la masa muscular?</w:t>
            </w:r>
          </w:p>
          <w:p w:rsidR="00917455" w:rsidRPr="00B3391A" w:rsidRDefault="00917455" w:rsidP="00917455">
            <w:pPr>
              <w:pStyle w:val="Prrafodelista"/>
              <w:numPr>
                <w:ilvl w:val="0"/>
                <w:numId w:val="4"/>
              </w:numPr>
              <w:shd w:val="clear" w:color="auto" w:fill="FFFFFF"/>
              <w:spacing w:after="0" w:line="240" w:lineRule="auto"/>
              <w:jc w:val="both"/>
              <w:textAlignment w:val="baseline"/>
              <w:rPr>
                <w:rFonts w:ascii="Arial" w:eastAsia="Times New Roman" w:hAnsi="Arial" w:cs="Arial"/>
                <w:color w:val="3A3A3A"/>
                <w:sz w:val="20"/>
                <w:szCs w:val="20"/>
                <w:lang w:eastAsia="es-CO"/>
              </w:rPr>
            </w:pPr>
            <w:r w:rsidRPr="00B3391A">
              <w:rPr>
                <w:rFonts w:ascii="Arial" w:eastAsia="Times New Roman" w:hAnsi="Arial" w:cs="Arial"/>
                <w:color w:val="3A3A3A"/>
                <w:sz w:val="20"/>
                <w:szCs w:val="20"/>
                <w:lang w:eastAsia="es-CO"/>
              </w:rPr>
              <w:t>¿Qué es la capacidad física como determinante?</w:t>
            </w:r>
          </w:p>
          <w:p w:rsidR="00917455" w:rsidRPr="00B3391A" w:rsidRDefault="00917455" w:rsidP="00917455">
            <w:pPr>
              <w:pStyle w:val="Prrafodelista"/>
              <w:numPr>
                <w:ilvl w:val="0"/>
                <w:numId w:val="4"/>
              </w:numPr>
              <w:shd w:val="clear" w:color="auto" w:fill="FFFFFF"/>
              <w:spacing w:after="0" w:line="240" w:lineRule="auto"/>
              <w:jc w:val="both"/>
              <w:textAlignment w:val="baseline"/>
              <w:rPr>
                <w:rFonts w:ascii="Arial" w:eastAsia="Times New Roman" w:hAnsi="Arial" w:cs="Arial"/>
                <w:color w:val="3A3A3A"/>
                <w:sz w:val="20"/>
                <w:szCs w:val="20"/>
                <w:lang w:eastAsia="es-CO"/>
              </w:rPr>
            </w:pPr>
            <w:r w:rsidRPr="00B3391A">
              <w:rPr>
                <w:rFonts w:ascii="Arial" w:eastAsia="Times New Roman" w:hAnsi="Arial" w:cs="Arial"/>
                <w:color w:val="3A3A3A"/>
                <w:sz w:val="20"/>
                <w:szCs w:val="20"/>
                <w:lang w:eastAsia="es-CO"/>
              </w:rPr>
              <w:t>¿Clasificación según su biodinámica?</w:t>
            </w:r>
          </w:p>
        </w:tc>
        <w:tc>
          <w:tcPr>
            <w:tcW w:w="34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17455" w:rsidRDefault="00917455" w:rsidP="00232D2E">
            <w:pPr>
              <w:spacing w:after="0" w:line="240" w:lineRule="auto"/>
              <w:jc w:val="both"/>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xml:space="preserve"> DIBUJAR</w:t>
            </w:r>
          </w:p>
          <w:p w:rsidR="00917455" w:rsidRPr="00050B47" w:rsidRDefault="00917455" w:rsidP="00232D2E">
            <w:pPr>
              <w:spacing w:after="0" w:line="240" w:lineRule="auto"/>
              <w:jc w:val="both"/>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xml:space="preserve">a- </w:t>
            </w:r>
            <w:r w:rsidRPr="00050B47">
              <w:rPr>
                <w:rFonts w:ascii="Times New Roman" w:eastAsia="Times New Roman" w:hAnsi="Times New Roman" w:cs="Times New Roman"/>
                <w:color w:val="000000"/>
                <w:sz w:val="20"/>
                <w:szCs w:val="20"/>
                <w:lang w:eastAsia="es-CO"/>
              </w:rPr>
              <w:t>Lo primero que se realiza en clase de educación física</w:t>
            </w:r>
          </w:p>
          <w:p w:rsidR="00917455" w:rsidRPr="00C15E14" w:rsidRDefault="00917455" w:rsidP="00232D2E">
            <w:pPr>
              <w:spacing w:after="0" w:line="240" w:lineRule="auto"/>
              <w:jc w:val="both"/>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 xml:space="preserve">B- dibuja el Ejercicio anaeróbicos </w:t>
            </w:r>
          </w:p>
        </w:tc>
      </w:tr>
      <w:tr w:rsidR="00917455" w:rsidRPr="00C15E14" w:rsidTr="00232D2E">
        <w:trPr>
          <w:trHeight w:val="840"/>
        </w:trPr>
        <w:tc>
          <w:tcPr>
            <w:tcW w:w="537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17455" w:rsidRPr="00B3391A" w:rsidRDefault="00917455" w:rsidP="00232D2E">
            <w:pPr>
              <w:spacing w:after="240" w:line="240" w:lineRule="auto"/>
              <w:rPr>
                <w:rFonts w:ascii="inherit" w:eastAsia="Times New Roman" w:hAnsi="inherit" w:cs="Arial"/>
                <w:b/>
                <w:bCs/>
                <w:color w:val="000080"/>
                <w:sz w:val="20"/>
                <w:szCs w:val="20"/>
                <w:bdr w:val="none" w:sz="0" w:space="0" w:color="auto" w:frame="1"/>
                <w:lang w:eastAsia="es-CO"/>
              </w:rPr>
            </w:pPr>
            <w:r w:rsidRPr="00B3391A">
              <w:rPr>
                <w:rFonts w:ascii="inherit" w:eastAsia="Times New Roman" w:hAnsi="inherit" w:cs="Arial"/>
                <w:b/>
                <w:bCs/>
                <w:color w:val="000080"/>
                <w:sz w:val="20"/>
                <w:szCs w:val="20"/>
                <w:bdr w:val="none" w:sz="0" w:space="0" w:color="auto" w:frame="1"/>
                <w:lang w:eastAsia="es-CO"/>
              </w:rPr>
              <w:t>Realiza una reflexión escrita en tu cuaderno sobre la siguiente lectura.</w:t>
            </w:r>
          </w:p>
          <w:p w:rsidR="00917455" w:rsidRPr="00B3391A" w:rsidRDefault="00917455" w:rsidP="00232D2E">
            <w:pPr>
              <w:spacing w:after="240" w:line="240" w:lineRule="auto"/>
              <w:rPr>
                <w:rFonts w:ascii="inherit" w:eastAsia="Times New Roman" w:hAnsi="inherit" w:cs="Arial"/>
                <w:b/>
                <w:bCs/>
                <w:color w:val="3A3A3A"/>
                <w:sz w:val="20"/>
                <w:szCs w:val="20"/>
                <w:bdr w:val="none" w:sz="0" w:space="0" w:color="auto" w:frame="1"/>
                <w:lang w:eastAsia="es-CO"/>
              </w:rPr>
            </w:pPr>
            <w:r w:rsidRPr="00B3391A">
              <w:rPr>
                <w:rFonts w:ascii="inherit" w:eastAsia="Times New Roman" w:hAnsi="inherit" w:cs="Arial"/>
                <w:b/>
                <w:bCs/>
                <w:color w:val="000080"/>
                <w:sz w:val="20"/>
                <w:szCs w:val="20"/>
                <w:bdr w:val="none" w:sz="0" w:space="0" w:color="auto" w:frame="1"/>
                <w:lang w:eastAsia="es-CO"/>
              </w:rPr>
              <w:t>Ejercicios de bajo impacto</w:t>
            </w:r>
            <w:r w:rsidRPr="00B3391A">
              <w:rPr>
                <w:rFonts w:ascii="inherit" w:eastAsia="Times New Roman" w:hAnsi="inherit" w:cs="Arial"/>
                <w:color w:val="3A3A3A"/>
                <w:sz w:val="20"/>
                <w:szCs w:val="20"/>
                <w:lang w:eastAsia="es-CO"/>
              </w:rPr>
              <w:t>: dentro de estos ejercicios aeróbicos se pueden incluir, entre otros, </w:t>
            </w:r>
            <w:r w:rsidRPr="00B3391A">
              <w:rPr>
                <w:rFonts w:ascii="inherit" w:eastAsia="Times New Roman" w:hAnsi="inherit" w:cs="Arial"/>
                <w:b/>
                <w:bCs/>
                <w:color w:val="3A3A3A"/>
                <w:sz w:val="20"/>
                <w:szCs w:val="20"/>
                <w:bdr w:val="none" w:sz="0" w:space="0" w:color="auto" w:frame="1"/>
                <w:lang w:eastAsia="es-CO"/>
              </w:rPr>
              <w:t>nadar, esquiar, subir escaleras, caminar, remar o escalar.</w:t>
            </w:r>
          </w:p>
          <w:p w:rsidR="00917455" w:rsidRPr="00B3391A" w:rsidRDefault="00917455" w:rsidP="00917455">
            <w:pPr>
              <w:numPr>
                <w:ilvl w:val="0"/>
                <w:numId w:val="5"/>
              </w:numPr>
              <w:shd w:val="clear" w:color="auto" w:fill="FFFFFF"/>
              <w:spacing w:after="0" w:line="240" w:lineRule="auto"/>
              <w:ind w:left="300" w:right="300"/>
              <w:jc w:val="both"/>
              <w:textAlignment w:val="baseline"/>
              <w:rPr>
                <w:rFonts w:ascii="inherit" w:eastAsia="Times New Roman" w:hAnsi="inherit" w:cs="Arial"/>
                <w:color w:val="3A3A3A"/>
                <w:sz w:val="20"/>
                <w:szCs w:val="20"/>
                <w:lang w:eastAsia="es-CO"/>
              </w:rPr>
            </w:pPr>
            <w:r w:rsidRPr="00B3391A">
              <w:rPr>
                <w:rFonts w:ascii="inherit" w:eastAsia="Times New Roman" w:hAnsi="inherit" w:cs="Arial"/>
                <w:b/>
                <w:bCs/>
                <w:color w:val="000080"/>
                <w:sz w:val="20"/>
                <w:szCs w:val="20"/>
                <w:bdr w:val="none" w:sz="0" w:space="0" w:color="auto" w:frame="1"/>
                <w:lang w:eastAsia="es-CO"/>
              </w:rPr>
              <w:t>Ejercicios de alto impacto</w:t>
            </w:r>
            <w:r w:rsidRPr="00B3391A">
              <w:rPr>
                <w:rFonts w:ascii="inherit" w:eastAsia="Times New Roman" w:hAnsi="inherit" w:cs="Arial"/>
                <w:color w:val="3A3A3A"/>
                <w:sz w:val="20"/>
                <w:szCs w:val="20"/>
                <w:lang w:eastAsia="es-CO"/>
              </w:rPr>
              <w:t>: estos ejercicios, según recomiendan los expertos, deben realizarse día por medio e incluyen </w:t>
            </w:r>
            <w:r w:rsidRPr="00B3391A">
              <w:rPr>
                <w:rFonts w:ascii="inherit" w:eastAsia="Times New Roman" w:hAnsi="inherit" w:cs="Arial"/>
                <w:b/>
                <w:bCs/>
                <w:color w:val="3A3A3A"/>
                <w:sz w:val="20"/>
                <w:szCs w:val="20"/>
                <w:bdr w:val="none" w:sz="0" w:space="0" w:color="auto" w:frame="1"/>
                <w:lang w:eastAsia="es-CO"/>
              </w:rPr>
              <w:t>bailar, practicar tenis, correr o jugar squash</w:t>
            </w:r>
            <w:r w:rsidRPr="00B3391A">
              <w:rPr>
                <w:rFonts w:ascii="inherit" w:eastAsia="Times New Roman" w:hAnsi="inherit" w:cs="Arial"/>
                <w:color w:val="3A3A3A"/>
                <w:sz w:val="20"/>
                <w:szCs w:val="20"/>
                <w:lang w:eastAsia="es-CO"/>
              </w:rPr>
              <w:t>, entre otros ejemplos.</w:t>
            </w:r>
            <w:r w:rsidRPr="00B3391A">
              <w:rPr>
                <w:rFonts w:ascii="inherit" w:eastAsia="Times New Roman" w:hAnsi="inherit" w:cs="Arial"/>
                <w:b/>
                <w:bCs/>
                <w:color w:val="000080"/>
                <w:sz w:val="20"/>
                <w:szCs w:val="20"/>
                <w:bdr w:val="none" w:sz="0" w:space="0" w:color="auto" w:frame="1"/>
                <w:lang w:eastAsia="es-CO"/>
              </w:rPr>
              <w:t xml:space="preserve"> </w:t>
            </w:r>
          </w:p>
          <w:p w:rsidR="00917455" w:rsidRPr="00B3391A" w:rsidRDefault="00917455" w:rsidP="00232D2E">
            <w:pPr>
              <w:shd w:val="clear" w:color="auto" w:fill="FFFFFF"/>
              <w:spacing w:after="0" w:line="240" w:lineRule="auto"/>
              <w:jc w:val="both"/>
              <w:textAlignment w:val="baseline"/>
              <w:rPr>
                <w:rFonts w:ascii="Arial" w:eastAsia="Times New Roman" w:hAnsi="Arial" w:cs="Arial"/>
                <w:color w:val="3A3A3A"/>
                <w:sz w:val="20"/>
                <w:szCs w:val="20"/>
                <w:lang w:eastAsia="es-CO"/>
              </w:rPr>
            </w:pPr>
            <w:r w:rsidRPr="00B3391A">
              <w:rPr>
                <w:rFonts w:ascii="Arial" w:eastAsia="Times New Roman" w:hAnsi="Arial" w:cs="Arial"/>
                <w:color w:val="3A3A3A"/>
                <w:sz w:val="20"/>
                <w:szCs w:val="20"/>
                <w:lang w:eastAsia="es-CO"/>
              </w:rPr>
              <w:t>Dependiendo </w:t>
            </w:r>
            <w:r w:rsidRPr="00B3391A">
              <w:rPr>
                <w:rFonts w:ascii="inherit" w:eastAsia="Times New Roman" w:hAnsi="inherit" w:cs="Arial"/>
                <w:b/>
                <w:bCs/>
                <w:color w:val="3A3A3A"/>
                <w:sz w:val="20"/>
                <w:szCs w:val="20"/>
                <w:bdr w:val="none" w:sz="0" w:space="0" w:color="auto" w:frame="1"/>
                <w:lang w:eastAsia="es-CO"/>
              </w:rPr>
              <w:t>la capacidad física que predomine</w:t>
            </w:r>
            <w:r w:rsidRPr="00B3391A">
              <w:rPr>
                <w:rFonts w:ascii="Arial" w:eastAsia="Times New Roman" w:hAnsi="Arial" w:cs="Arial"/>
                <w:color w:val="3A3A3A"/>
                <w:sz w:val="20"/>
                <w:szCs w:val="20"/>
                <w:lang w:eastAsia="es-CO"/>
              </w:rPr>
              <w:t>, los ejercicios físicos se clasifican en:</w:t>
            </w:r>
          </w:p>
          <w:p w:rsidR="00917455" w:rsidRPr="00B3391A" w:rsidRDefault="00917455" w:rsidP="00917455">
            <w:pPr>
              <w:numPr>
                <w:ilvl w:val="0"/>
                <w:numId w:val="6"/>
              </w:numPr>
              <w:shd w:val="clear" w:color="auto" w:fill="FFFFFF"/>
              <w:spacing w:after="0" w:line="240" w:lineRule="auto"/>
              <w:ind w:left="300" w:right="300"/>
              <w:jc w:val="both"/>
              <w:textAlignment w:val="baseline"/>
              <w:rPr>
                <w:rFonts w:ascii="inherit" w:eastAsia="Times New Roman" w:hAnsi="inherit" w:cs="Arial"/>
                <w:color w:val="3A3A3A"/>
                <w:sz w:val="20"/>
                <w:szCs w:val="20"/>
                <w:lang w:eastAsia="es-CO"/>
              </w:rPr>
            </w:pPr>
            <w:r w:rsidRPr="00B3391A">
              <w:rPr>
                <w:rFonts w:ascii="inherit" w:eastAsia="Times New Roman" w:hAnsi="inherit" w:cs="Arial"/>
                <w:b/>
                <w:bCs/>
                <w:color w:val="000080"/>
                <w:sz w:val="20"/>
                <w:szCs w:val="20"/>
                <w:bdr w:val="none" w:sz="0" w:space="0" w:color="auto" w:frame="1"/>
                <w:lang w:eastAsia="es-CO"/>
              </w:rPr>
              <w:t>De flexibilidad</w:t>
            </w:r>
            <w:r w:rsidRPr="00B3391A">
              <w:rPr>
                <w:rFonts w:ascii="inherit" w:eastAsia="Times New Roman" w:hAnsi="inherit" w:cs="Arial"/>
                <w:b/>
                <w:bCs/>
                <w:color w:val="3A3A3A"/>
                <w:sz w:val="20"/>
                <w:szCs w:val="20"/>
                <w:bdr w:val="none" w:sz="0" w:space="0" w:color="auto" w:frame="1"/>
                <w:lang w:eastAsia="es-CO"/>
              </w:rPr>
              <w:t>: </w:t>
            </w:r>
            <w:r w:rsidRPr="00B3391A">
              <w:rPr>
                <w:rFonts w:ascii="inherit" w:eastAsia="Times New Roman" w:hAnsi="inherit" w:cs="Arial"/>
                <w:color w:val="3A3A3A"/>
                <w:sz w:val="20"/>
                <w:szCs w:val="20"/>
                <w:lang w:eastAsia="es-CO"/>
              </w:rPr>
              <w:t>en estos ejercicios, la persona efectúa, principalmente, actividades en las que predomina el movimiento de una determinada </w:t>
            </w:r>
            <w:r w:rsidRPr="00B3391A">
              <w:rPr>
                <w:rFonts w:ascii="inherit" w:eastAsia="Times New Roman" w:hAnsi="inherit" w:cs="Arial"/>
                <w:color w:val="000080"/>
                <w:sz w:val="20"/>
                <w:szCs w:val="20"/>
                <w:bdr w:val="none" w:sz="0" w:space="0" w:color="auto" w:frame="1"/>
                <w:lang w:eastAsia="es-CO"/>
              </w:rPr>
              <w:t>articulación.</w:t>
            </w:r>
          </w:p>
          <w:p w:rsidR="00917455" w:rsidRPr="00B3391A" w:rsidRDefault="00917455" w:rsidP="00917455">
            <w:pPr>
              <w:numPr>
                <w:ilvl w:val="0"/>
                <w:numId w:val="6"/>
              </w:numPr>
              <w:shd w:val="clear" w:color="auto" w:fill="FFFFFF"/>
              <w:spacing w:after="0" w:line="240" w:lineRule="auto"/>
              <w:ind w:left="300" w:right="300"/>
              <w:jc w:val="both"/>
              <w:textAlignment w:val="baseline"/>
              <w:rPr>
                <w:rFonts w:ascii="inherit" w:eastAsia="Times New Roman" w:hAnsi="inherit" w:cs="Arial"/>
                <w:color w:val="3A3A3A"/>
                <w:sz w:val="20"/>
                <w:szCs w:val="20"/>
                <w:lang w:eastAsia="es-CO"/>
              </w:rPr>
            </w:pPr>
            <w:r w:rsidRPr="00B3391A">
              <w:rPr>
                <w:rFonts w:ascii="inherit" w:eastAsia="Times New Roman" w:hAnsi="inherit" w:cs="Arial"/>
                <w:b/>
                <w:bCs/>
                <w:color w:val="000080"/>
                <w:sz w:val="20"/>
                <w:szCs w:val="20"/>
                <w:bdr w:val="none" w:sz="0" w:space="0" w:color="auto" w:frame="1"/>
                <w:lang w:eastAsia="es-CO"/>
              </w:rPr>
              <w:t>De velocidad</w:t>
            </w:r>
            <w:r w:rsidRPr="00B3391A">
              <w:rPr>
                <w:rFonts w:ascii="inherit" w:eastAsia="Times New Roman" w:hAnsi="inherit" w:cs="Arial"/>
                <w:b/>
                <w:bCs/>
                <w:color w:val="3A3A3A"/>
                <w:sz w:val="20"/>
                <w:szCs w:val="20"/>
                <w:bdr w:val="none" w:sz="0" w:space="0" w:color="auto" w:frame="1"/>
                <w:lang w:eastAsia="es-CO"/>
              </w:rPr>
              <w:t>: </w:t>
            </w:r>
            <w:r w:rsidRPr="00B3391A">
              <w:rPr>
                <w:rFonts w:ascii="inherit" w:eastAsia="Times New Roman" w:hAnsi="inherit" w:cs="Arial"/>
                <w:color w:val="3A3A3A"/>
                <w:sz w:val="20"/>
                <w:szCs w:val="20"/>
                <w:lang w:eastAsia="es-CO"/>
              </w:rPr>
              <w:t>en estas actividades, el deportista realiza los ejercicios a la </w:t>
            </w:r>
            <w:r w:rsidRPr="00B3391A">
              <w:rPr>
                <w:rFonts w:ascii="inherit" w:eastAsia="Times New Roman" w:hAnsi="inherit" w:cs="Arial"/>
                <w:b/>
                <w:bCs/>
                <w:color w:val="3A3A3A"/>
                <w:sz w:val="20"/>
                <w:szCs w:val="20"/>
                <w:bdr w:val="none" w:sz="0" w:space="0" w:color="auto" w:frame="1"/>
                <w:lang w:eastAsia="es-CO"/>
              </w:rPr>
              <w:t>mayor velocidad</w:t>
            </w:r>
            <w:r w:rsidRPr="00B3391A">
              <w:rPr>
                <w:rFonts w:ascii="inherit" w:eastAsia="Times New Roman" w:hAnsi="inherit" w:cs="Arial"/>
                <w:color w:val="3A3A3A"/>
                <w:sz w:val="20"/>
                <w:szCs w:val="20"/>
                <w:lang w:eastAsia="es-CO"/>
              </w:rPr>
              <w:t> posible.</w:t>
            </w:r>
          </w:p>
          <w:p w:rsidR="00917455" w:rsidRPr="00B3391A" w:rsidRDefault="00917455" w:rsidP="00917455">
            <w:pPr>
              <w:numPr>
                <w:ilvl w:val="0"/>
                <w:numId w:val="6"/>
              </w:numPr>
              <w:shd w:val="clear" w:color="auto" w:fill="FFFFFF"/>
              <w:spacing w:after="0" w:line="240" w:lineRule="auto"/>
              <w:ind w:left="300" w:right="300"/>
              <w:jc w:val="both"/>
              <w:textAlignment w:val="baseline"/>
              <w:rPr>
                <w:rFonts w:ascii="inherit" w:eastAsia="Times New Roman" w:hAnsi="inherit" w:cs="Arial"/>
                <w:color w:val="3A3A3A"/>
                <w:sz w:val="20"/>
                <w:szCs w:val="20"/>
                <w:lang w:eastAsia="es-CO"/>
              </w:rPr>
            </w:pPr>
            <w:r w:rsidRPr="00B3391A">
              <w:rPr>
                <w:rFonts w:ascii="inherit" w:eastAsia="Times New Roman" w:hAnsi="inherit" w:cs="Arial"/>
                <w:b/>
                <w:bCs/>
                <w:color w:val="000080"/>
                <w:sz w:val="20"/>
                <w:szCs w:val="20"/>
                <w:bdr w:val="none" w:sz="0" w:space="0" w:color="auto" w:frame="1"/>
                <w:lang w:eastAsia="es-CO"/>
              </w:rPr>
              <w:t>De resistencia</w:t>
            </w:r>
            <w:r w:rsidRPr="00B3391A">
              <w:rPr>
                <w:rFonts w:ascii="inherit" w:eastAsia="Times New Roman" w:hAnsi="inherit" w:cs="Arial"/>
                <w:b/>
                <w:bCs/>
                <w:color w:val="3A3A3A"/>
                <w:sz w:val="20"/>
                <w:szCs w:val="20"/>
                <w:bdr w:val="none" w:sz="0" w:space="0" w:color="auto" w:frame="1"/>
                <w:lang w:eastAsia="es-CO"/>
              </w:rPr>
              <w:t>: </w:t>
            </w:r>
            <w:r w:rsidRPr="00B3391A">
              <w:rPr>
                <w:rFonts w:ascii="inherit" w:eastAsia="Times New Roman" w:hAnsi="inherit" w:cs="Arial"/>
                <w:color w:val="3A3A3A"/>
                <w:sz w:val="20"/>
                <w:szCs w:val="20"/>
                <w:lang w:eastAsia="es-CO"/>
              </w:rPr>
              <w:t>estos ejercicios son los que se caracterizan por efectuarse en un período de</w:t>
            </w:r>
            <w:r w:rsidRPr="00B3391A">
              <w:rPr>
                <w:rFonts w:ascii="inherit" w:eastAsia="Times New Roman" w:hAnsi="inherit" w:cs="Arial"/>
                <w:b/>
                <w:bCs/>
                <w:color w:val="3A3A3A"/>
                <w:sz w:val="20"/>
                <w:szCs w:val="20"/>
                <w:bdr w:val="none" w:sz="0" w:space="0" w:color="auto" w:frame="1"/>
                <w:lang w:eastAsia="es-CO"/>
              </w:rPr>
              <w:t> tiempo prolongado, con cargas bajas.</w:t>
            </w:r>
          </w:p>
          <w:p w:rsidR="00917455" w:rsidRPr="00B3391A" w:rsidRDefault="00917455" w:rsidP="00917455">
            <w:pPr>
              <w:numPr>
                <w:ilvl w:val="0"/>
                <w:numId w:val="6"/>
              </w:numPr>
              <w:shd w:val="clear" w:color="auto" w:fill="FFFFFF"/>
              <w:spacing w:after="0" w:line="240" w:lineRule="auto"/>
              <w:ind w:left="300" w:right="300"/>
              <w:jc w:val="both"/>
              <w:textAlignment w:val="baseline"/>
              <w:rPr>
                <w:rFonts w:ascii="inherit" w:eastAsia="Times New Roman" w:hAnsi="inherit" w:cs="Arial"/>
                <w:color w:val="3A3A3A"/>
                <w:sz w:val="20"/>
                <w:szCs w:val="20"/>
                <w:lang w:eastAsia="es-CO"/>
              </w:rPr>
            </w:pPr>
            <w:r w:rsidRPr="00B3391A">
              <w:rPr>
                <w:rFonts w:ascii="inherit" w:eastAsia="Times New Roman" w:hAnsi="inherit" w:cs="Arial"/>
                <w:b/>
                <w:bCs/>
                <w:color w:val="000080"/>
                <w:sz w:val="20"/>
                <w:szCs w:val="20"/>
                <w:bdr w:val="none" w:sz="0" w:space="0" w:color="auto" w:frame="1"/>
                <w:lang w:eastAsia="es-CO"/>
              </w:rPr>
              <w:t>De fuerza</w:t>
            </w:r>
            <w:r w:rsidRPr="00B3391A">
              <w:rPr>
                <w:rFonts w:ascii="inherit" w:eastAsia="Times New Roman" w:hAnsi="inherit" w:cs="Arial"/>
                <w:b/>
                <w:bCs/>
                <w:color w:val="3A3A3A"/>
                <w:sz w:val="20"/>
                <w:szCs w:val="20"/>
                <w:bdr w:val="none" w:sz="0" w:space="0" w:color="auto" w:frame="1"/>
                <w:lang w:eastAsia="es-CO"/>
              </w:rPr>
              <w:t>: </w:t>
            </w:r>
            <w:r w:rsidRPr="00B3391A">
              <w:rPr>
                <w:rFonts w:ascii="inherit" w:eastAsia="Times New Roman" w:hAnsi="inherit" w:cs="Arial"/>
                <w:color w:val="3A3A3A"/>
                <w:sz w:val="20"/>
                <w:szCs w:val="20"/>
                <w:lang w:eastAsia="es-CO"/>
              </w:rPr>
              <w:t>estas actividades se identifican por el hecho de que el deportista utiliza más de la mitad de su capacidad de fuerza.</w:t>
            </w:r>
          </w:p>
          <w:p w:rsidR="00917455" w:rsidRPr="00B3391A" w:rsidRDefault="00917455" w:rsidP="00917455">
            <w:pPr>
              <w:numPr>
                <w:ilvl w:val="0"/>
                <w:numId w:val="6"/>
              </w:numPr>
              <w:shd w:val="clear" w:color="auto" w:fill="FFFFFF"/>
              <w:spacing w:after="0" w:line="240" w:lineRule="auto"/>
              <w:ind w:left="300" w:right="300"/>
              <w:jc w:val="both"/>
              <w:textAlignment w:val="baseline"/>
              <w:rPr>
                <w:rFonts w:ascii="inherit" w:eastAsia="Times New Roman" w:hAnsi="inherit" w:cs="Arial"/>
                <w:color w:val="3A3A3A"/>
                <w:sz w:val="20"/>
                <w:szCs w:val="20"/>
                <w:lang w:eastAsia="es-CO"/>
              </w:rPr>
            </w:pPr>
            <w:r w:rsidRPr="00B3391A">
              <w:rPr>
                <w:rFonts w:ascii="inherit" w:eastAsia="Times New Roman" w:hAnsi="inherit" w:cs="Arial"/>
                <w:b/>
                <w:bCs/>
                <w:color w:val="000080"/>
                <w:sz w:val="20"/>
                <w:szCs w:val="20"/>
                <w:bdr w:val="none" w:sz="0" w:space="0" w:color="auto" w:frame="1"/>
                <w:lang w:eastAsia="es-CO"/>
              </w:rPr>
              <w:t>De potencia</w:t>
            </w:r>
            <w:r w:rsidRPr="00B3391A">
              <w:rPr>
                <w:rFonts w:ascii="inherit" w:eastAsia="Times New Roman" w:hAnsi="inherit" w:cs="Arial"/>
                <w:b/>
                <w:bCs/>
                <w:color w:val="3A3A3A"/>
                <w:sz w:val="20"/>
                <w:szCs w:val="20"/>
                <w:bdr w:val="none" w:sz="0" w:space="0" w:color="auto" w:frame="1"/>
                <w:lang w:eastAsia="es-CO"/>
              </w:rPr>
              <w:t>: </w:t>
            </w:r>
            <w:r w:rsidRPr="00B3391A">
              <w:rPr>
                <w:rFonts w:ascii="inherit" w:eastAsia="Times New Roman" w:hAnsi="inherit" w:cs="Arial"/>
                <w:color w:val="3A3A3A"/>
                <w:sz w:val="20"/>
                <w:szCs w:val="20"/>
                <w:lang w:eastAsia="es-CO"/>
              </w:rPr>
              <w:t>por último, estos son los ejercicios físicos en los que se utiliza </w:t>
            </w:r>
            <w:r w:rsidRPr="00B3391A">
              <w:rPr>
                <w:rFonts w:ascii="inherit" w:eastAsia="Times New Roman" w:hAnsi="inherit" w:cs="Arial"/>
                <w:b/>
                <w:bCs/>
                <w:color w:val="3A3A3A"/>
                <w:sz w:val="20"/>
                <w:szCs w:val="20"/>
                <w:bdr w:val="none" w:sz="0" w:space="0" w:color="auto" w:frame="1"/>
                <w:lang w:eastAsia="es-CO"/>
              </w:rPr>
              <w:t>fuerza a la mayor velocidad</w:t>
            </w:r>
            <w:r w:rsidRPr="00B3391A">
              <w:rPr>
                <w:rFonts w:ascii="inherit" w:eastAsia="Times New Roman" w:hAnsi="inherit" w:cs="Arial"/>
                <w:color w:val="3A3A3A"/>
                <w:sz w:val="20"/>
                <w:szCs w:val="20"/>
                <w:lang w:eastAsia="es-CO"/>
              </w:rPr>
              <w:t> que el deportista pueda.</w:t>
            </w:r>
          </w:p>
        </w:tc>
        <w:tc>
          <w:tcPr>
            <w:tcW w:w="34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17455" w:rsidRDefault="00917455" w:rsidP="00232D2E">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val="es-ES" w:eastAsia="es-CO"/>
              </w:rPr>
              <w:t>DIBUJAR</w:t>
            </w:r>
          </w:p>
          <w:p w:rsidR="00917455" w:rsidRDefault="00917455" w:rsidP="00232D2E">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a- flexibilidad</w:t>
            </w:r>
          </w:p>
          <w:p w:rsidR="00917455" w:rsidRDefault="00917455" w:rsidP="00232D2E">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b- velocidad</w:t>
            </w:r>
          </w:p>
          <w:p w:rsidR="00917455" w:rsidRDefault="00917455" w:rsidP="00232D2E">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c- resistencia</w:t>
            </w:r>
          </w:p>
          <w:p w:rsidR="00917455" w:rsidRDefault="00917455" w:rsidP="00232D2E">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d- fuerza</w:t>
            </w:r>
          </w:p>
          <w:p w:rsidR="00917455" w:rsidRPr="00050B47" w:rsidRDefault="00917455" w:rsidP="00232D2E">
            <w:pPr>
              <w:spacing w:after="0" w:line="240" w:lineRule="auto"/>
              <w:rPr>
                <w:rFonts w:ascii="Times New Roman" w:eastAsia="Times New Roman" w:hAnsi="Times New Roman" w:cs="Times New Roman"/>
                <w:color w:val="000000"/>
                <w:sz w:val="20"/>
                <w:szCs w:val="20"/>
                <w:lang w:eastAsia="es-CO"/>
              </w:rPr>
            </w:pPr>
            <w:r>
              <w:rPr>
                <w:rFonts w:ascii="Times New Roman" w:eastAsia="Times New Roman" w:hAnsi="Times New Roman" w:cs="Times New Roman"/>
                <w:color w:val="000000"/>
                <w:sz w:val="20"/>
                <w:szCs w:val="20"/>
                <w:lang w:eastAsia="es-CO"/>
              </w:rPr>
              <w:t>e- potencia</w:t>
            </w:r>
          </w:p>
        </w:tc>
      </w:tr>
    </w:tbl>
    <w:p w:rsidR="00917455" w:rsidRPr="00E948C0" w:rsidRDefault="00917455" w:rsidP="00917455">
      <w:pPr>
        <w:rPr>
          <w:rFonts w:ascii="Courier New" w:eastAsia="Times New Roman" w:hAnsi="Courier New" w:cs="Courier New"/>
          <w:sz w:val="24"/>
          <w:szCs w:val="24"/>
          <w:lang w:eastAsia="es-CO"/>
        </w:rPr>
      </w:pPr>
    </w:p>
    <w:p w:rsidR="005B636E" w:rsidRPr="005B636E" w:rsidRDefault="005B636E" w:rsidP="005B636E">
      <w:pPr>
        <w:shd w:val="clear" w:color="auto" w:fill="FFFFFF"/>
        <w:spacing w:after="24" w:line="300" w:lineRule="atLeast"/>
        <w:textAlignment w:val="baseline"/>
        <w:outlineLvl w:val="0"/>
        <w:rPr>
          <w:rFonts w:ascii="Times New Roman" w:eastAsia="Times New Roman" w:hAnsi="Times New Roman" w:cs="Times New Roman"/>
          <w:color w:val="474747"/>
          <w:kern w:val="36"/>
          <w:sz w:val="28"/>
          <w:szCs w:val="28"/>
          <w:lang w:eastAsia="es-CO"/>
        </w:rPr>
      </w:pPr>
      <w:r w:rsidRPr="005B636E">
        <w:rPr>
          <w:rFonts w:ascii="Times New Roman" w:eastAsia="Times New Roman" w:hAnsi="Times New Roman" w:cs="Times New Roman"/>
          <w:color w:val="474747"/>
          <w:kern w:val="36"/>
          <w:sz w:val="28"/>
          <w:szCs w:val="28"/>
          <w:lang w:eastAsia="es-CO"/>
        </w:rPr>
        <w:lastRenderedPageBreak/>
        <w:t>Tipos de ejercicios físicos</w:t>
      </w:r>
    </w:p>
    <w:p w:rsidR="005B636E" w:rsidRPr="005B636E" w:rsidRDefault="005B636E" w:rsidP="005B636E">
      <w:pPr>
        <w:spacing w:after="360" w:line="240" w:lineRule="auto"/>
        <w:rPr>
          <w:rFonts w:ascii="Times New Roman" w:eastAsia="Times New Roman" w:hAnsi="Times New Roman" w:cs="Times New Roman"/>
          <w:sz w:val="24"/>
          <w:szCs w:val="24"/>
          <w:lang w:eastAsia="es-CO"/>
        </w:rPr>
      </w:pPr>
      <w:r w:rsidRPr="005B636E">
        <w:rPr>
          <w:rFonts w:ascii="Times New Roman" w:eastAsia="Times New Roman" w:hAnsi="Times New Roman" w:cs="Times New Roman"/>
          <w:sz w:val="24"/>
          <w:szCs w:val="24"/>
          <w:lang w:eastAsia="es-CO"/>
        </w:rPr>
        <w:pict>
          <v:rect id="_x0000_i1025" style="width:0;height:.75pt" o:hralign="center" o:hrstd="t" o:hrnoshade="t" o:hr="t" fillcolor="#3a3a3a" stroked="f"/>
        </w:pict>
      </w:r>
    </w:p>
    <w:p w:rsidR="005B636E" w:rsidRPr="005B636E" w:rsidRDefault="005B636E" w:rsidP="005B636E">
      <w:pPr>
        <w:shd w:val="clear" w:color="auto" w:fill="FFFFFF"/>
        <w:spacing w:after="0" w:line="240" w:lineRule="auto"/>
        <w:jc w:val="both"/>
        <w:textAlignment w:val="baseline"/>
        <w:rPr>
          <w:rFonts w:ascii="Arial" w:eastAsia="Times New Roman" w:hAnsi="Arial" w:cs="Arial"/>
          <w:color w:val="3A3A3A"/>
          <w:sz w:val="23"/>
          <w:szCs w:val="23"/>
          <w:lang w:eastAsia="es-CO"/>
        </w:rPr>
      </w:pPr>
      <w:r w:rsidRPr="005B636E">
        <w:rPr>
          <w:rFonts w:ascii="inherit" w:eastAsia="Times New Roman" w:hAnsi="inherit" w:cs="Arial"/>
          <w:b/>
          <w:bCs/>
          <w:color w:val="3A3A3A"/>
          <w:sz w:val="23"/>
          <w:szCs w:val="23"/>
          <w:bdr w:val="none" w:sz="0" w:space="0" w:color="auto" w:frame="1"/>
          <w:lang w:eastAsia="es-CO"/>
        </w:rPr>
        <w:t>¿Qué son los ejercicios físicos?</w:t>
      </w:r>
    </w:p>
    <w:p w:rsidR="005B636E" w:rsidRPr="005B636E" w:rsidRDefault="005B636E" w:rsidP="005B636E">
      <w:pPr>
        <w:shd w:val="clear" w:color="auto" w:fill="FFFFFF"/>
        <w:spacing w:after="0" w:line="240" w:lineRule="auto"/>
        <w:jc w:val="both"/>
        <w:textAlignment w:val="baseline"/>
        <w:rPr>
          <w:rFonts w:ascii="Arial" w:eastAsia="Times New Roman" w:hAnsi="Arial" w:cs="Arial"/>
          <w:color w:val="3A3A3A"/>
          <w:sz w:val="23"/>
          <w:szCs w:val="23"/>
          <w:lang w:eastAsia="es-CO"/>
        </w:rPr>
      </w:pPr>
      <w:r w:rsidRPr="005B636E">
        <w:rPr>
          <w:rFonts w:ascii="Arial" w:eastAsia="Times New Roman" w:hAnsi="Arial" w:cs="Arial"/>
          <w:color w:val="3A3A3A"/>
          <w:sz w:val="23"/>
          <w:szCs w:val="23"/>
          <w:lang w:eastAsia="es-CO"/>
        </w:rPr>
        <w:t>Dentro del ámbito deportivo y de la salud, la expresión </w:t>
      </w:r>
      <w:hyperlink r:id="rId7" w:history="1">
        <w:r w:rsidRPr="005B636E">
          <w:rPr>
            <w:rFonts w:ascii="inherit" w:eastAsia="Times New Roman" w:hAnsi="inherit" w:cs="Arial"/>
            <w:color w:val="009999"/>
            <w:sz w:val="23"/>
            <w:szCs w:val="23"/>
            <w:u w:val="single"/>
            <w:bdr w:val="none" w:sz="0" w:space="0" w:color="auto" w:frame="1"/>
            <w:lang w:eastAsia="es-CO"/>
          </w:rPr>
          <w:t>ejercicios físicos</w:t>
        </w:r>
      </w:hyperlink>
      <w:r w:rsidRPr="005B636E">
        <w:rPr>
          <w:rFonts w:ascii="Arial" w:eastAsia="Times New Roman" w:hAnsi="Arial" w:cs="Arial"/>
          <w:color w:val="3A3A3A"/>
          <w:sz w:val="23"/>
          <w:szCs w:val="23"/>
          <w:lang w:eastAsia="es-CO"/>
        </w:rPr>
        <w:t> hace alusión a un grupo de </w:t>
      </w:r>
      <w:r w:rsidRPr="005B636E">
        <w:rPr>
          <w:rFonts w:ascii="inherit" w:eastAsia="Times New Roman" w:hAnsi="inherit" w:cs="Arial"/>
          <w:b/>
          <w:bCs/>
          <w:color w:val="000080"/>
          <w:sz w:val="23"/>
          <w:szCs w:val="23"/>
          <w:bdr w:val="none" w:sz="0" w:space="0" w:color="auto" w:frame="1"/>
          <w:lang w:eastAsia="es-CO"/>
        </w:rPr>
        <w:t>actividades deportivas en las que intervienen los huesos y músculos</w:t>
      </w:r>
      <w:r w:rsidRPr="005B636E">
        <w:rPr>
          <w:rFonts w:ascii="Arial" w:eastAsia="Times New Roman" w:hAnsi="Arial" w:cs="Arial"/>
          <w:color w:val="3A3A3A"/>
          <w:sz w:val="23"/>
          <w:szCs w:val="23"/>
          <w:lang w:eastAsia="es-CO"/>
        </w:rPr>
        <w:t>. La realización de ejercicios físicos resulta sumamente positiva tanto para la </w:t>
      </w:r>
      <w:r w:rsidRPr="005B636E">
        <w:rPr>
          <w:rFonts w:ascii="inherit" w:eastAsia="Times New Roman" w:hAnsi="inherit" w:cs="Arial"/>
          <w:b/>
          <w:bCs/>
          <w:color w:val="3A3A3A"/>
          <w:sz w:val="23"/>
          <w:szCs w:val="23"/>
          <w:bdr w:val="none" w:sz="0" w:space="0" w:color="auto" w:frame="1"/>
          <w:lang w:eastAsia="es-CO"/>
        </w:rPr>
        <w:t>salud física como para la mental</w:t>
      </w:r>
      <w:r w:rsidRPr="005B636E">
        <w:rPr>
          <w:rFonts w:ascii="Arial" w:eastAsia="Times New Roman" w:hAnsi="Arial" w:cs="Arial"/>
          <w:color w:val="3A3A3A"/>
          <w:sz w:val="23"/>
          <w:szCs w:val="23"/>
          <w:lang w:eastAsia="es-CO"/>
        </w:rPr>
        <w:t>.</w:t>
      </w:r>
    </w:p>
    <w:p w:rsidR="005B636E" w:rsidRPr="005B636E" w:rsidRDefault="005B636E" w:rsidP="005B636E">
      <w:pPr>
        <w:shd w:val="clear" w:color="auto" w:fill="FFFFFF"/>
        <w:spacing w:after="0" w:line="240" w:lineRule="auto"/>
        <w:jc w:val="both"/>
        <w:textAlignment w:val="baseline"/>
        <w:rPr>
          <w:rFonts w:ascii="Arial" w:eastAsia="Times New Roman" w:hAnsi="Arial" w:cs="Arial"/>
          <w:color w:val="3A3A3A"/>
          <w:sz w:val="23"/>
          <w:szCs w:val="23"/>
          <w:lang w:eastAsia="es-CO"/>
        </w:rPr>
      </w:pPr>
      <w:r w:rsidRPr="005B636E">
        <w:rPr>
          <w:rFonts w:ascii="Arial" w:eastAsia="Times New Roman" w:hAnsi="Arial" w:cs="Arial"/>
          <w:color w:val="3A3A3A"/>
          <w:sz w:val="23"/>
          <w:szCs w:val="23"/>
          <w:lang w:eastAsia="es-CO"/>
        </w:rPr>
        <w:t>Entre otras cosas, su práctica ayuda a obtener mayor </w:t>
      </w:r>
      <w:r w:rsidRPr="005B636E">
        <w:rPr>
          <w:rFonts w:ascii="inherit" w:eastAsia="Times New Roman" w:hAnsi="inherit" w:cs="Arial"/>
          <w:b/>
          <w:bCs/>
          <w:color w:val="3A3A3A"/>
          <w:sz w:val="23"/>
          <w:szCs w:val="23"/>
          <w:bdr w:val="none" w:sz="0" w:space="0" w:color="auto" w:frame="1"/>
          <w:lang w:eastAsia="es-CO"/>
        </w:rPr>
        <w:t>flexibilidad, fuerza y resistencia</w:t>
      </w:r>
      <w:r w:rsidRPr="005B636E">
        <w:rPr>
          <w:rFonts w:ascii="Arial" w:eastAsia="Times New Roman" w:hAnsi="Arial" w:cs="Arial"/>
          <w:color w:val="3A3A3A"/>
          <w:sz w:val="23"/>
          <w:szCs w:val="23"/>
          <w:lang w:eastAsia="es-CO"/>
        </w:rPr>
        <w:t xml:space="preserve">, además de ayudar a bajar la presión arterial a partir </w:t>
      </w:r>
      <w:proofErr w:type="spellStart"/>
      <w:r w:rsidRPr="005B636E">
        <w:rPr>
          <w:rFonts w:ascii="Arial" w:eastAsia="Times New Roman" w:hAnsi="Arial" w:cs="Arial"/>
          <w:color w:val="3A3A3A"/>
          <w:sz w:val="23"/>
          <w:szCs w:val="23"/>
          <w:lang w:eastAsia="es-CO"/>
        </w:rPr>
        <w:t>del</w:t>
      </w:r>
      <w:proofErr w:type="spellEnd"/>
      <w:r w:rsidRPr="005B636E">
        <w:rPr>
          <w:rFonts w:ascii="Arial" w:eastAsia="Times New Roman" w:hAnsi="Arial" w:cs="Arial"/>
          <w:color w:val="3A3A3A"/>
          <w:sz w:val="23"/>
          <w:szCs w:val="23"/>
          <w:lang w:eastAsia="es-CO"/>
        </w:rPr>
        <w:t xml:space="preserve"> un mayor aporte de oxígeno en los tejidos. Otro dato importante, es que la actividad física ayuda a </w:t>
      </w:r>
      <w:r w:rsidRPr="005B636E">
        <w:rPr>
          <w:rFonts w:ascii="inherit" w:eastAsia="Times New Roman" w:hAnsi="inherit" w:cs="Arial"/>
          <w:b/>
          <w:bCs/>
          <w:color w:val="3A3A3A"/>
          <w:sz w:val="23"/>
          <w:szCs w:val="23"/>
          <w:bdr w:val="none" w:sz="0" w:space="0" w:color="auto" w:frame="1"/>
          <w:lang w:eastAsia="es-CO"/>
        </w:rPr>
        <w:t>prevenir o tratar enfermedades</w:t>
      </w:r>
      <w:r w:rsidRPr="005B636E">
        <w:rPr>
          <w:rFonts w:ascii="Arial" w:eastAsia="Times New Roman" w:hAnsi="Arial" w:cs="Arial"/>
          <w:color w:val="3A3A3A"/>
          <w:sz w:val="23"/>
          <w:szCs w:val="23"/>
          <w:lang w:eastAsia="es-CO"/>
        </w:rPr>
        <w:t> tales como la artrosis, la hipertensión, la diabetes, la obesidad o incluso enfermedades mentales.</w:t>
      </w:r>
    </w:p>
    <w:p w:rsidR="005B636E" w:rsidRPr="005B636E" w:rsidRDefault="005B636E" w:rsidP="005B636E">
      <w:pPr>
        <w:shd w:val="clear" w:color="auto" w:fill="FFFFFF"/>
        <w:spacing w:before="150" w:after="150" w:line="300" w:lineRule="atLeast"/>
        <w:jc w:val="both"/>
        <w:textAlignment w:val="baseline"/>
        <w:outlineLvl w:val="1"/>
        <w:rPr>
          <w:rFonts w:ascii="Times New Roman" w:eastAsia="Times New Roman" w:hAnsi="Times New Roman" w:cs="Times New Roman"/>
          <w:color w:val="474747"/>
          <w:sz w:val="28"/>
          <w:szCs w:val="28"/>
          <w:lang w:eastAsia="es-CO"/>
        </w:rPr>
      </w:pPr>
      <w:r w:rsidRPr="005B636E">
        <w:rPr>
          <w:rFonts w:ascii="Times New Roman" w:eastAsia="Times New Roman" w:hAnsi="Times New Roman" w:cs="Times New Roman"/>
          <w:color w:val="474747"/>
          <w:sz w:val="28"/>
          <w:szCs w:val="28"/>
          <w:lang w:eastAsia="es-CO"/>
        </w:rPr>
        <w:t>Clasificación de ejercicios físicos</w:t>
      </w:r>
    </w:p>
    <w:p w:rsidR="005B636E" w:rsidRPr="005B636E" w:rsidRDefault="005B636E" w:rsidP="005B636E">
      <w:pPr>
        <w:shd w:val="clear" w:color="auto" w:fill="FFFFFF"/>
        <w:spacing w:after="360" w:line="240" w:lineRule="auto"/>
        <w:jc w:val="both"/>
        <w:textAlignment w:val="baseline"/>
        <w:rPr>
          <w:rFonts w:ascii="Arial" w:eastAsia="Times New Roman" w:hAnsi="Arial" w:cs="Arial"/>
          <w:color w:val="3A3A3A"/>
          <w:sz w:val="23"/>
          <w:szCs w:val="23"/>
          <w:lang w:eastAsia="es-CO"/>
        </w:rPr>
      </w:pPr>
      <w:r w:rsidRPr="005B636E">
        <w:rPr>
          <w:rFonts w:ascii="Arial" w:eastAsia="Times New Roman" w:hAnsi="Arial" w:cs="Arial"/>
          <w:color w:val="3A3A3A"/>
          <w:sz w:val="23"/>
          <w:szCs w:val="23"/>
          <w:lang w:eastAsia="es-CO"/>
        </w:rPr>
        <w:t>Los ejercicios físicos pueden clasificarse de la siguiente manera:</w:t>
      </w:r>
    </w:p>
    <w:p w:rsidR="005B636E" w:rsidRPr="005B636E" w:rsidRDefault="005B636E" w:rsidP="005B636E">
      <w:pPr>
        <w:shd w:val="clear" w:color="auto" w:fill="FFFFFF"/>
        <w:spacing w:after="0" w:line="240" w:lineRule="auto"/>
        <w:jc w:val="both"/>
        <w:textAlignment w:val="baseline"/>
        <w:rPr>
          <w:rFonts w:ascii="Arial" w:eastAsia="Times New Roman" w:hAnsi="Arial"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Aeróbicos:</w:t>
      </w:r>
      <w:r w:rsidRPr="005B636E">
        <w:rPr>
          <w:rFonts w:ascii="inherit" w:eastAsia="Times New Roman" w:hAnsi="inherit" w:cs="Arial"/>
          <w:b/>
          <w:bCs/>
          <w:color w:val="3A3A3A"/>
          <w:sz w:val="23"/>
          <w:szCs w:val="23"/>
          <w:bdr w:val="none" w:sz="0" w:space="0" w:color="auto" w:frame="1"/>
          <w:lang w:eastAsia="es-CO"/>
        </w:rPr>
        <w:t> </w:t>
      </w:r>
      <w:r w:rsidRPr="005B636E">
        <w:rPr>
          <w:rFonts w:ascii="Arial" w:eastAsia="Times New Roman" w:hAnsi="Arial" w:cs="Arial"/>
          <w:color w:val="3A3A3A"/>
          <w:sz w:val="23"/>
          <w:szCs w:val="23"/>
          <w:lang w:eastAsia="es-CO"/>
        </w:rPr>
        <w:t>algunos denominan a esta clase de ejercicios como cardiovasculares ya que su práctica tiene un impacto sumamente positivo en todo lo vinculado a la </w:t>
      </w:r>
      <w:r w:rsidRPr="005B636E">
        <w:rPr>
          <w:rFonts w:ascii="inherit" w:eastAsia="Times New Roman" w:hAnsi="inherit" w:cs="Arial"/>
          <w:b/>
          <w:bCs/>
          <w:color w:val="3A3A3A"/>
          <w:sz w:val="23"/>
          <w:szCs w:val="23"/>
          <w:bdr w:val="none" w:sz="0" w:space="0" w:color="auto" w:frame="1"/>
          <w:lang w:eastAsia="es-CO"/>
        </w:rPr>
        <w:t>salud cardiovascular</w:t>
      </w:r>
      <w:r w:rsidRPr="005B636E">
        <w:rPr>
          <w:rFonts w:ascii="Arial" w:eastAsia="Times New Roman" w:hAnsi="Arial" w:cs="Arial"/>
          <w:color w:val="3A3A3A"/>
          <w:sz w:val="23"/>
          <w:szCs w:val="23"/>
          <w:lang w:eastAsia="es-CO"/>
        </w:rPr>
        <w:t>. Esto se debe a que las actividades deportivas de este tipo generan una mejora en el consumo del </w:t>
      </w:r>
      <w:r w:rsidRPr="005B636E">
        <w:rPr>
          <w:rFonts w:ascii="inherit" w:eastAsia="Times New Roman" w:hAnsi="inherit" w:cs="Arial"/>
          <w:b/>
          <w:bCs/>
          <w:color w:val="3A3A3A"/>
          <w:sz w:val="23"/>
          <w:szCs w:val="23"/>
          <w:bdr w:val="none" w:sz="0" w:space="0" w:color="auto" w:frame="1"/>
          <w:lang w:eastAsia="es-CO"/>
        </w:rPr>
        <w:t>oxígeno</w:t>
      </w:r>
      <w:r w:rsidRPr="005B636E">
        <w:rPr>
          <w:rFonts w:ascii="Arial" w:eastAsia="Times New Roman" w:hAnsi="Arial" w:cs="Arial"/>
          <w:color w:val="3A3A3A"/>
          <w:sz w:val="23"/>
          <w:szCs w:val="23"/>
          <w:lang w:eastAsia="es-CO"/>
        </w:rPr>
        <w:t> a lo largo del proceso de generación de energía o bien, durante el metabolismo. Esta clase de actividades se caracterizan por efectuarse durante un tiempo prolongado.</w:t>
      </w:r>
    </w:p>
    <w:p w:rsidR="005B636E" w:rsidRPr="005B636E" w:rsidRDefault="005B636E" w:rsidP="005B636E">
      <w:pPr>
        <w:shd w:val="clear" w:color="auto" w:fill="FFFFFF"/>
        <w:spacing w:after="0" w:line="240" w:lineRule="auto"/>
        <w:jc w:val="both"/>
        <w:textAlignment w:val="baseline"/>
        <w:rPr>
          <w:rFonts w:ascii="Arial" w:eastAsia="Times New Roman" w:hAnsi="Arial" w:cs="Arial"/>
          <w:color w:val="3A3A3A"/>
          <w:sz w:val="23"/>
          <w:szCs w:val="23"/>
          <w:lang w:eastAsia="es-CO"/>
        </w:rPr>
      </w:pPr>
      <w:r w:rsidRPr="005B636E">
        <w:rPr>
          <w:rFonts w:ascii="Arial" w:eastAsia="Times New Roman" w:hAnsi="Arial" w:cs="Arial"/>
          <w:color w:val="3A3A3A"/>
          <w:sz w:val="23"/>
          <w:szCs w:val="23"/>
          <w:lang w:eastAsia="es-CO"/>
        </w:rPr>
        <w:t>Dentro de los ejercicios aeróbicos,</w:t>
      </w:r>
      <w:r w:rsidRPr="005B636E">
        <w:rPr>
          <w:rFonts w:ascii="inherit" w:eastAsia="Times New Roman" w:hAnsi="inherit" w:cs="Arial"/>
          <w:b/>
          <w:bCs/>
          <w:color w:val="3A3A3A"/>
          <w:sz w:val="23"/>
          <w:szCs w:val="23"/>
          <w:bdr w:val="none" w:sz="0" w:space="0" w:color="auto" w:frame="1"/>
          <w:lang w:eastAsia="es-CO"/>
        </w:rPr>
        <w:t> algunos de los más comunes son</w:t>
      </w:r>
      <w:r w:rsidRPr="005B636E">
        <w:rPr>
          <w:rFonts w:ascii="Arial" w:eastAsia="Times New Roman" w:hAnsi="Arial" w:cs="Arial"/>
          <w:color w:val="3A3A3A"/>
          <w:sz w:val="23"/>
          <w:szCs w:val="23"/>
          <w:lang w:eastAsia="es-CO"/>
        </w:rPr>
        <w:t> los siguientes:</w:t>
      </w:r>
    </w:p>
    <w:p w:rsidR="005B636E" w:rsidRPr="005B636E" w:rsidRDefault="005B636E" w:rsidP="005B636E">
      <w:pPr>
        <w:numPr>
          <w:ilvl w:val="0"/>
          <w:numId w:val="5"/>
        </w:numPr>
        <w:shd w:val="clear" w:color="auto" w:fill="FFFFFF"/>
        <w:spacing w:after="0" w:line="240" w:lineRule="auto"/>
        <w:ind w:left="300" w:right="300"/>
        <w:jc w:val="both"/>
        <w:textAlignment w:val="baseline"/>
        <w:rPr>
          <w:rFonts w:ascii="inherit" w:eastAsia="Times New Roman" w:hAnsi="inherit"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Ejercicios de bajo impacto</w:t>
      </w:r>
      <w:r w:rsidRPr="005B636E">
        <w:rPr>
          <w:rFonts w:ascii="inherit" w:eastAsia="Times New Roman" w:hAnsi="inherit" w:cs="Arial"/>
          <w:color w:val="3A3A3A"/>
          <w:sz w:val="23"/>
          <w:szCs w:val="23"/>
          <w:lang w:eastAsia="es-CO"/>
        </w:rPr>
        <w:t>: dentro de estos ejercicios aeróbicos se pueden incluir, entre otros, </w:t>
      </w:r>
      <w:r w:rsidRPr="005B636E">
        <w:rPr>
          <w:rFonts w:ascii="inherit" w:eastAsia="Times New Roman" w:hAnsi="inherit" w:cs="Arial"/>
          <w:b/>
          <w:bCs/>
          <w:color w:val="3A3A3A"/>
          <w:sz w:val="23"/>
          <w:szCs w:val="23"/>
          <w:bdr w:val="none" w:sz="0" w:space="0" w:color="auto" w:frame="1"/>
          <w:lang w:eastAsia="es-CO"/>
        </w:rPr>
        <w:t>nadar, esquiar, subir escaleras, caminar, remar o escalar,</w:t>
      </w:r>
      <w:r w:rsidRPr="005B636E">
        <w:rPr>
          <w:rFonts w:ascii="inherit" w:eastAsia="Times New Roman" w:hAnsi="inherit" w:cs="Arial"/>
          <w:color w:val="3A3A3A"/>
          <w:sz w:val="23"/>
          <w:szCs w:val="23"/>
          <w:lang w:eastAsia="es-CO"/>
        </w:rPr>
        <w:t> entre otros. Realizar actividades como estas, unas tres horas semanales, reducen de forma significativa la posibilidad de padecer enfermedades coronarias. Sumado a esto, son una buena opción para evitar lesiones en músculos o huesos e incluso para reducir la celulitis.</w:t>
      </w:r>
    </w:p>
    <w:p w:rsidR="005B636E" w:rsidRPr="005B636E" w:rsidRDefault="005B636E" w:rsidP="005B636E">
      <w:pPr>
        <w:numPr>
          <w:ilvl w:val="0"/>
          <w:numId w:val="5"/>
        </w:numPr>
        <w:shd w:val="clear" w:color="auto" w:fill="FFFFFF"/>
        <w:spacing w:after="0" w:line="240" w:lineRule="auto"/>
        <w:ind w:left="300" w:right="300"/>
        <w:jc w:val="both"/>
        <w:textAlignment w:val="baseline"/>
        <w:rPr>
          <w:rFonts w:ascii="inherit" w:eastAsia="Times New Roman" w:hAnsi="inherit"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Ejercicios de alto impacto</w:t>
      </w:r>
      <w:r w:rsidRPr="005B636E">
        <w:rPr>
          <w:rFonts w:ascii="inherit" w:eastAsia="Times New Roman" w:hAnsi="inherit" w:cs="Arial"/>
          <w:color w:val="3A3A3A"/>
          <w:sz w:val="23"/>
          <w:szCs w:val="23"/>
          <w:lang w:eastAsia="es-CO"/>
        </w:rPr>
        <w:t>: estos ejercicios, según recomiendan los expertos, deben realizarse día por medio e incluyen </w:t>
      </w:r>
      <w:r w:rsidRPr="005B636E">
        <w:rPr>
          <w:rFonts w:ascii="inherit" w:eastAsia="Times New Roman" w:hAnsi="inherit" w:cs="Arial"/>
          <w:b/>
          <w:bCs/>
          <w:color w:val="3A3A3A"/>
          <w:sz w:val="23"/>
          <w:szCs w:val="23"/>
          <w:bdr w:val="none" w:sz="0" w:space="0" w:color="auto" w:frame="1"/>
          <w:lang w:eastAsia="es-CO"/>
        </w:rPr>
        <w:t>bailar, practicar tenis, correr o jugar squash</w:t>
      </w:r>
      <w:r w:rsidRPr="005B636E">
        <w:rPr>
          <w:rFonts w:ascii="inherit" w:eastAsia="Times New Roman" w:hAnsi="inherit" w:cs="Arial"/>
          <w:color w:val="3A3A3A"/>
          <w:sz w:val="23"/>
          <w:szCs w:val="23"/>
          <w:lang w:eastAsia="es-CO"/>
        </w:rPr>
        <w:t>, entre otros ejemplos.</w:t>
      </w:r>
    </w:p>
    <w:p w:rsidR="005B636E" w:rsidRPr="005B636E" w:rsidRDefault="005B636E" w:rsidP="005B636E">
      <w:pPr>
        <w:shd w:val="clear" w:color="auto" w:fill="FFFFFF"/>
        <w:spacing w:after="0" w:line="240" w:lineRule="auto"/>
        <w:jc w:val="both"/>
        <w:textAlignment w:val="baseline"/>
        <w:rPr>
          <w:rFonts w:ascii="Arial" w:eastAsia="Times New Roman" w:hAnsi="Arial" w:cs="Arial"/>
          <w:color w:val="3A3A3A"/>
          <w:sz w:val="23"/>
          <w:szCs w:val="23"/>
          <w:lang w:eastAsia="es-CO"/>
        </w:rPr>
      </w:pPr>
      <w:r w:rsidRPr="005B636E">
        <w:rPr>
          <w:rFonts w:ascii="Arial" w:eastAsia="Times New Roman" w:hAnsi="Arial" w:cs="Arial"/>
          <w:color w:val="3A3A3A"/>
          <w:sz w:val="23"/>
          <w:szCs w:val="23"/>
          <w:lang w:eastAsia="es-CO"/>
        </w:rPr>
        <w:t>A grandes rasgos, los beneficios de practicar estos ejercicios permiten incrementar la </w:t>
      </w:r>
      <w:r w:rsidRPr="005B636E">
        <w:rPr>
          <w:rFonts w:ascii="inherit" w:eastAsia="Times New Roman" w:hAnsi="inherit" w:cs="Arial"/>
          <w:b/>
          <w:bCs/>
          <w:color w:val="3A3A3A"/>
          <w:sz w:val="23"/>
          <w:szCs w:val="23"/>
          <w:bdr w:val="none" w:sz="0" w:space="0" w:color="auto" w:frame="1"/>
          <w:lang w:eastAsia="es-CO"/>
        </w:rPr>
        <w:t>resistencia,</w:t>
      </w:r>
      <w:r w:rsidRPr="005B636E">
        <w:rPr>
          <w:rFonts w:ascii="Arial" w:eastAsia="Times New Roman" w:hAnsi="Arial" w:cs="Arial"/>
          <w:color w:val="3A3A3A"/>
          <w:sz w:val="23"/>
          <w:szCs w:val="23"/>
          <w:lang w:eastAsia="es-CO"/>
        </w:rPr>
        <w:t> mejorar la </w:t>
      </w:r>
      <w:r w:rsidRPr="005B636E">
        <w:rPr>
          <w:rFonts w:ascii="inherit" w:eastAsia="Times New Roman" w:hAnsi="inherit" w:cs="Arial"/>
          <w:b/>
          <w:bCs/>
          <w:color w:val="3A3A3A"/>
          <w:sz w:val="23"/>
          <w:szCs w:val="23"/>
          <w:bdr w:val="none" w:sz="0" w:space="0" w:color="auto" w:frame="1"/>
          <w:lang w:eastAsia="es-CO"/>
        </w:rPr>
        <w:t>salud mental y el sistema inmunológico, reducir el número de enfermedades</w:t>
      </w:r>
      <w:r w:rsidRPr="005B636E">
        <w:rPr>
          <w:rFonts w:ascii="Arial" w:eastAsia="Times New Roman" w:hAnsi="Arial" w:cs="Arial"/>
          <w:color w:val="3A3A3A"/>
          <w:sz w:val="23"/>
          <w:szCs w:val="23"/>
          <w:lang w:eastAsia="es-CO"/>
        </w:rPr>
        <w:t> que puedan padecerse, perder peso, aumentar el porcentaje de glóbulos rojos y, por último, el corazón se torna más fuerte.</w:t>
      </w:r>
    </w:p>
    <w:p w:rsidR="005B636E" w:rsidRPr="005B636E" w:rsidRDefault="005B636E" w:rsidP="005B636E">
      <w:pPr>
        <w:shd w:val="clear" w:color="auto" w:fill="FFFFFF"/>
        <w:spacing w:after="0" w:line="240" w:lineRule="auto"/>
        <w:jc w:val="both"/>
        <w:textAlignment w:val="baseline"/>
        <w:rPr>
          <w:rFonts w:ascii="Arial" w:eastAsia="Times New Roman" w:hAnsi="Arial"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-Anaeróbicos:</w:t>
      </w:r>
      <w:r w:rsidRPr="005B636E">
        <w:rPr>
          <w:rFonts w:ascii="inherit" w:eastAsia="Times New Roman" w:hAnsi="inherit" w:cs="Arial"/>
          <w:b/>
          <w:bCs/>
          <w:color w:val="3A3A3A"/>
          <w:sz w:val="23"/>
          <w:szCs w:val="23"/>
          <w:bdr w:val="none" w:sz="0" w:space="0" w:color="auto" w:frame="1"/>
          <w:lang w:eastAsia="es-CO"/>
        </w:rPr>
        <w:t> </w:t>
      </w:r>
      <w:r w:rsidRPr="005B636E">
        <w:rPr>
          <w:rFonts w:ascii="Arial" w:eastAsia="Times New Roman" w:hAnsi="Arial" w:cs="Arial"/>
          <w:color w:val="3A3A3A"/>
          <w:sz w:val="23"/>
          <w:szCs w:val="23"/>
          <w:lang w:eastAsia="es-CO"/>
        </w:rPr>
        <w:t>los ejercicios de este tipo son los que ayudan a</w:t>
      </w:r>
      <w:r w:rsidRPr="005B636E">
        <w:rPr>
          <w:rFonts w:ascii="inherit" w:eastAsia="Times New Roman" w:hAnsi="inherit" w:cs="Arial"/>
          <w:b/>
          <w:bCs/>
          <w:color w:val="3A3A3A"/>
          <w:sz w:val="23"/>
          <w:szCs w:val="23"/>
          <w:bdr w:val="none" w:sz="0" w:space="0" w:color="auto" w:frame="1"/>
          <w:lang w:eastAsia="es-CO"/>
        </w:rPr>
        <w:t> incrementar la masa muscular</w:t>
      </w:r>
      <w:r w:rsidRPr="005B636E">
        <w:rPr>
          <w:rFonts w:ascii="Arial" w:eastAsia="Times New Roman" w:hAnsi="Arial" w:cs="Arial"/>
          <w:color w:val="3A3A3A"/>
          <w:sz w:val="23"/>
          <w:szCs w:val="23"/>
          <w:lang w:eastAsia="es-CO"/>
        </w:rPr>
        <w:t>, así como también mejorar la potencia del deportista. Para alcanzar estos objetivos, las actividades suelen ser de alta intensidad pero de baja duración, ya que suelen tener una duración menor a los 120 segundos. Para esto, las actividades más comunes son las que implican hacer fuerza, como levantar pesas o platos o bien, utilizar aparatos que resistan la contracción de determinados músculos.</w:t>
      </w:r>
    </w:p>
    <w:p w:rsidR="005B636E" w:rsidRPr="005B636E" w:rsidRDefault="005B636E" w:rsidP="005B636E">
      <w:pPr>
        <w:shd w:val="clear" w:color="auto" w:fill="FFFFFF"/>
        <w:spacing w:after="0" w:line="240" w:lineRule="auto"/>
        <w:jc w:val="both"/>
        <w:textAlignment w:val="baseline"/>
        <w:rPr>
          <w:rFonts w:ascii="Arial" w:eastAsia="Times New Roman" w:hAnsi="Arial" w:cs="Arial"/>
          <w:color w:val="3A3A3A"/>
          <w:sz w:val="23"/>
          <w:szCs w:val="23"/>
          <w:lang w:eastAsia="es-CO"/>
        </w:rPr>
      </w:pPr>
      <w:r w:rsidRPr="005B636E">
        <w:rPr>
          <w:rFonts w:ascii="Arial" w:eastAsia="Times New Roman" w:hAnsi="Arial" w:cs="Arial"/>
          <w:color w:val="3A3A3A"/>
          <w:sz w:val="23"/>
          <w:szCs w:val="23"/>
          <w:lang w:eastAsia="es-CO"/>
        </w:rPr>
        <w:t>Entre otras cosas, los ejercicios anaeróbicos, si se practican de forma responsable, pueden tener varias ventajas positivas. Una de ellas es que permiten mejorar el </w:t>
      </w:r>
      <w:r w:rsidRPr="005B636E">
        <w:rPr>
          <w:rFonts w:ascii="inherit" w:eastAsia="Times New Roman" w:hAnsi="inherit" w:cs="Arial"/>
          <w:b/>
          <w:bCs/>
          <w:color w:val="3A3A3A"/>
          <w:sz w:val="23"/>
          <w:szCs w:val="23"/>
          <w:bdr w:val="none" w:sz="0" w:space="0" w:color="auto" w:frame="1"/>
          <w:lang w:eastAsia="es-CO"/>
        </w:rPr>
        <w:t>equilibrio</w:t>
      </w:r>
      <w:r w:rsidRPr="005B636E">
        <w:rPr>
          <w:rFonts w:ascii="Arial" w:eastAsia="Times New Roman" w:hAnsi="Arial" w:cs="Arial"/>
          <w:color w:val="3A3A3A"/>
          <w:sz w:val="23"/>
          <w:szCs w:val="23"/>
          <w:lang w:eastAsia="es-CO"/>
        </w:rPr>
        <w:t> y la </w:t>
      </w:r>
      <w:r w:rsidRPr="005B636E">
        <w:rPr>
          <w:rFonts w:ascii="inherit" w:eastAsia="Times New Roman" w:hAnsi="inherit" w:cs="Arial"/>
          <w:b/>
          <w:bCs/>
          <w:color w:val="3A3A3A"/>
          <w:sz w:val="23"/>
          <w:szCs w:val="23"/>
          <w:bdr w:val="none" w:sz="0" w:space="0" w:color="auto" w:frame="1"/>
          <w:lang w:eastAsia="es-CO"/>
        </w:rPr>
        <w:t>coordinación,</w:t>
      </w:r>
      <w:r w:rsidRPr="005B636E">
        <w:rPr>
          <w:rFonts w:ascii="Arial" w:eastAsia="Times New Roman" w:hAnsi="Arial" w:cs="Arial"/>
          <w:color w:val="3A3A3A"/>
          <w:sz w:val="23"/>
          <w:szCs w:val="23"/>
          <w:lang w:eastAsia="es-CO"/>
        </w:rPr>
        <w:t> también reducen las posibilidades de contraer </w:t>
      </w:r>
      <w:r w:rsidRPr="005B636E">
        <w:rPr>
          <w:rFonts w:ascii="inherit" w:eastAsia="Times New Roman" w:hAnsi="inherit" w:cs="Arial"/>
          <w:b/>
          <w:bCs/>
          <w:color w:val="3A3A3A"/>
          <w:sz w:val="23"/>
          <w:szCs w:val="23"/>
          <w:bdr w:val="none" w:sz="0" w:space="0" w:color="auto" w:frame="1"/>
          <w:lang w:eastAsia="es-CO"/>
        </w:rPr>
        <w:t>osteoporosis.</w:t>
      </w:r>
      <w:r w:rsidRPr="005B636E">
        <w:rPr>
          <w:rFonts w:ascii="Arial" w:eastAsia="Times New Roman" w:hAnsi="Arial" w:cs="Arial"/>
          <w:color w:val="3A3A3A"/>
          <w:sz w:val="23"/>
          <w:szCs w:val="23"/>
          <w:lang w:eastAsia="es-CO"/>
        </w:rPr>
        <w:t> Por otro lado, son un buen camino para</w:t>
      </w:r>
      <w:r w:rsidRPr="005B636E">
        <w:rPr>
          <w:rFonts w:ascii="inherit" w:eastAsia="Times New Roman" w:hAnsi="inherit" w:cs="Arial"/>
          <w:b/>
          <w:bCs/>
          <w:color w:val="3A3A3A"/>
          <w:sz w:val="23"/>
          <w:szCs w:val="23"/>
          <w:bdr w:val="none" w:sz="0" w:space="0" w:color="auto" w:frame="1"/>
          <w:lang w:eastAsia="es-CO"/>
        </w:rPr>
        <w:t> bajar de peso</w:t>
      </w:r>
      <w:r w:rsidRPr="005B636E">
        <w:rPr>
          <w:rFonts w:ascii="Arial" w:eastAsia="Times New Roman" w:hAnsi="Arial" w:cs="Arial"/>
          <w:color w:val="3A3A3A"/>
          <w:sz w:val="23"/>
          <w:szCs w:val="23"/>
          <w:lang w:eastAsia="es-CO"/>
        </w:rPr>
        <w:t>, mejorar la </w:t>
      </w:r>
      <w:r w:rsidRPr="005B636E">
        <w:rPr>
          <w:rFonts w:ascii="inherit" w:eastAsia="Times New Roman" w:hAnsi="inherit" w:cs="Arial"/>
          <w:b/>
          <w:bCs/>
          <w:color w:val="3A3A3A"/>
          <w:sz w:val="23"/>
          <w:szCs w:val="23"/>
          <w:bdr w:val="none" w:sz="0" w:space="0" w:color="auto" w:frame="1"/>
          <w:lang w:eastAsia="es-CO"/>
        </w:rPr>
        <w:t>resistencia</w:t>
      </w:r>
      <w:r w:rsidRPr="005B636E">
        <w:rPr>
          <w:rFonts w:ascii="Arial" w:eastAsia="Times New Roman" w:hAnsi="Arial" w:cs="Arial"/>
          <w:color w:val="3A3A3A"/>
          <w:sz w:val="23"/>
          <w:szCs w:val="23"/>
          <w:lang w:eastAsia="es-CO"/>
        </w:rPr>
        <w:t> y la </w:t>
      </w:r>
      <w:r w:rsidRPr="005B636E">
        <w:rPr>
          <w:rFonts w:ascii="inherit" w:eastAsia="Times New Roman" w:hAnsi="inherit" w:cs="Arial"/>
          <w:b/>
          <w:bCs/>
          <w:color w:val="3A3A3A"/>
          <w:sz w:val="23"/>
          <w:szCs w:val="23"/>
          <w:bdr w:val="none" w:sz="0" w:space="0" w:color="auto" w:frame="1"/>
          <w:lang w:eastAsia="es-CO"/>
        </w:rPr>
        <w:t>fuerza</w:t>
      </w:r>
      <w:r w:rsidRPr="005B636E">
        <w:rPr>
          <w:rFonts w:ascii="Arial" w:eastAsia="Times New Roman" w:hAnsi="Arial" w:cs="Arial"/>
          <w:color w:val="3A3A3A"/>
          <w:sz w:val="23"/>
          <w:szCs w:val="23"/>
          <w:lang w:eastAsia="es-CO"/>
        </w:rPr>
        <w:t xml:space="preserve"> de partes específicas del cuerpo, como los tendones, </w:t>
      </w:r>
      <w:r w:rsidRPr="005B636E">
        <w:rPr>
          <w:rFonts w:ascii="Arial" w:eastAsia="Times New Roman" w:hAnsi="Arial" w:cs="Arial"/>
          <w:color w:val="3A3A3A"/>
          <w:sz w:val="23"/>
          <w:szCs w:val="23"/>
          <w:lang w:eastAsia="es-CO"/>
        </w:rPr>
        <w:lastRenderedPageBreak/>
        <w:t>músculos, huesos y ligamentos. Otras ventajas es que estos ejercicios resultan ser </w:t>
      </w:r>
      <w:r w:rsidRPr="005B636E">
        <w:rPr>
          <w:rFonts w:ascii="inherit" w:eastAsia="Times New Roman" w:hAnsi="inherit" w:cs="Arial"/>
          <w:b/>
          <w:bCs/>
          <w:color w:val="3A3A3A"/>
          <w:sz w:val="23"/>
          <w:szCs w:val="23"/>
          <w:bdr w:val="none" w:sz="0" w:space="0" w:color="auto" w:frame="1"/>
          <w:lang w:eastAsia="es-CO"/>
        </w:rPr>
        <w:t>paliativos de heridas, elevan el colesterol bueno</w:t>
      </w:r>
      <w:r w:rsidRPr="005B636E">
        <w:rPr>
          <w:rFonts w:ascii="Arial" w:eastAsia="Times New Roman" w:hAnsi="Arial" w:cs="Arial"/>
          <w:color w:val="3A3A3A"/>
          <w:sz w:val="23"/>
          <w:szCs w:val="23"/>
          <w:lang w:eastAsia="es-CO"/>
        </w:rPr>
        <w:t> y, por último, </w:t>
      </w:r>
      <w:r w:rsidRPr="005B636E">
        <w:rPr>
          <w:rFonts w:ascii="inherit" w:eastAsia="Times New Roman" w:hAnsi="inherit" w:cs="Arial"/>
          <w:b/>
          <w:bCs/>
          <w:color w:val="3A3A3A"/>
          <w:sz w:val="23"/>
          <w:szCs w:val="23"/>
          <w:bdr w:val="none" w:sz="0" w:space="0" w:color="auto" w:frame="1"/>
          <w:lang w:eastAsia="es-CO"/>
        </w:rPr>
        <w:t>mejoran la actividad cardíaca</w:t>
      </w:r>
      <w:r w:rsidRPr="005B636E">
        <w:rPr>
          <w:rFonts w:ascii="Arial" w:eastAsia="Times New Roman" w:hAnsi="Arial" w:cs="Arial"/>
          <w:color w:val="3A3A3A"/>
          <w:sz w:val="23"/>
          <w:szCs w:val="23"/>
          <w:lang w:eastAsia="es-CO"/>
        </w:rPr>
        <w:t>. Sumado a esto, permiten quemar calorías, controlar la diabetes, entre otras cosas.</w:t>
      </w:r>
    </w:p>
    <w:p w:rsidR="005B636E" w:rsidRPr="005B636E" w:rsidRDefault="005B636E" w:rsidP="005B636E">
      <w:pPr>
        <w:shd w:val="clear" w:color="auto" w:fill="FFFFFF"/>
        <w:spacing w:after="0" w:line="240" w:lineRule="auto"/>
        <w:jc w:val="both"/>
        <w:textAlignment w:val="baseline"/>
        <w:rPr>
          <w:rFonts w:ascii="Arial" w:eastAsia="Times New Roman" w:hAnsi="Arial"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-De flexibilidad</w:t>
      </w:r>
      <w:r w:rsidRPr="005B636E">
        <w:rPr>
          <w:rFonts w:ascii="inherit" w:eastAsia="Times New Roman" w:hAnsi="inherit" w:cs="Arial"/>
          <w:b/>
          <w:bCs/>
          <w:color w:val="3A3A3A"/>
          <w:sz w:val="23"/>
          <w:szCs w:val="23"/>
          <w:bdr w:val="none" w:sz="0" w:space="0" w:color="auto" w:frame="1"/>
          <w:lang w:eastAsia="es-CO"/>
        </w:rPr>
        <w:t>: </w:t>
      </w:r>
      <w:r w:rsidRPr="005B636E">
        <w:rPr>
          <w:rFonts w:ascii="Arial" w:eastAsia="Times New Roman" w:hAnsi="Arial" w:cs="Arial"/>
          <w:color w:val="3A3A3A"/>
          <w:sz w:val="23"/>
          <w:szCs w:val="23"/>
          <w:lang w:eastAsia="es-CO"/>
        </w:rPr>
        <w:t>esta clase de ejercicios son los que ayudan a</w:t>
      </w:r>
      <w:r w:rsidRPr="005B636E">
        <w:rPr>
          <w:rFonts w:ascii="inherit" w:eastAsia="Times New Roman" w:hAnsi="inherit" w:cs="Arial"/>
          <w:b/>
          <w:bCs/>
          <w:color w:val="3A3A3A"/>
          <w:sz w:val="23"/>
          <w:szCs w:val="23"/>
          <w:bdr w:val="none" w:sz="0" w:space="0" w:color="auto" w:frame="1"/>
          <w:lang w:eastAsia="es-CO"/>
        </w:rPr>
        <w:t> evitar que los músculos pierdan elasticidad o que se acorten</w:t>
      </w:r>
      <w:r w:rsidRPr="005B636E">
        <w:rPr>
          <w:rFonts w:ascii="Arial" w:eastAsia="Times New Roman" w:hAnsi="Arial" w:cs="Arial"/>
          <w:color w:val="3A3A3A"/>
          <w:sz w:val="23"/>
          <w:szCs w:val="23"/>
          <w:lang w:eastAsia="es-CO"/>
        </w:rPr>
        <w:t>. En caso de que esto no se prevenga, la persona correrá más riesgos de lesionarse, y sus articulaciones se volverán más rígidas y difíciles de mover. Dentro de estos ejercicios físicos se pueden encontrar, entre otros, el </w:t>
      </w:r>
      <w:r w:rsidRPr="005B636E">
        <w:rPr>
          <w:rFonts w:ascii="inherit" w:eastAsia="Times New Roman" w:hAnsi="inherit" w:cs="Arial"/>
          <w:b/>
          <w:bCs/>
          <w:color w:val="3A3A3A"/>
          <w:sz w:val="23"/>
          <w:szCs w:val="23"/>
          <w:bdr w:val="none" w:sz="0" w:space="0" w:color="auto" w:frame="1"/>
          <w:lang w:eastAsia="es-CO"/>
        </w:rPr>
        <w:t xml:space="preserve">yoga, el </w:t>
      </w:r>
      <w:proofErr w:type="spellStart"/>
      <w:r w:rsidRPr="005B636E">
        <w:rPr>
          <w:rFonts w:ascii="inherit" w:eastAsia="Times New Roman" w:hAnsi="inherit" w:cs="Arial"/>
          <w:b/>
          <w:bCs/>
          <w:color w:val="3A3A3A"/>
          <w:sz w:val="23"/>
          <w:szCs w:val="23"/>
          <w:bdr w:val="none" w:sz="0" w:space="0" w:color="auto" w:frame="1"/>
          <w:lang w:eastAsia="es-CO"/>
        </w:rPr>
        <w:t>tai</w:t>
      </w:r>
      <w:proofErr w:type="spellEnd"/>
      <w:r w:rsidRPr="005B636E">
        <w:rPr>
          <w:rFonts w:ascii="inherit" w:eastAsia="Times New Roman" w:hAnsi="inherit" w:cs="Arial"/>
          <w:b/>
          <w:bCs/>
          <w:color w:val="3A3A3A"/>
          <w:sz w:val="23"/>
          <w:szCs w:val="23"/>
          <w:bdr w:val="none" w:sz="0" w:space="0" w:color="auto" w:frame="1"/>
          <w:lang w:eastAsia="es-CO"/>
        </w:rPr>
        <w:t xml:space="preserve"> </w:t>
      </w:r>
      <w:proofErr w:type="spellStart"/>
      <w:r w:rsidRPr="005B636E">
        <w:rPr>
          <w:rFonts w:ascii="inherit" w:eastAsia="Times New Roman" w:hAnsi="inherit" w:cs="Arial"/>
          <w:b/>
          <w:bCs/>
          <w:color w:val="3A3A3A"/>
          <w:sz w:val="23"/>
          <w:szCs w:val="23"/>
          <w:bdr w:val="none" w:sz="0" w:space="0" w:color="auto" w:frame="1"/>
          <w:lang w:eastAsia="es-CO"/>
        </w:rPr>
        <w:t>chi</w:t>
      </w:r>
      <w:proofErr w:type="spellEnd"/>
      <w:r w:rsidRPr="005B636E">
        <w:rPr>
          <w:rFonts w:ascii="inherit" w:eastAsia="Times New Roman" w:hAnsi="inherit" w:cs="Arial"/>
          <w:b/>
          <w:bCs/>
          <w:color w:val="3A3A3A"/>
          <w:sz w:val="23"/>
          <w:szCs w:val="23"/>
          <w:bdr w:val="none" w:sz="0" w:space="0" w:color="auto" w:frame="1"/>
          <w:lang w:eastAsia="es-CO"/>
        </w:rPr>
        <w:t xml:space="preserve"> o </w:t>
      </w:r>
      <w:proofErr w:type="spellStart"/>
      <w:r w:rsidRPr="005B636E">
        <w:rPr>
          <w:rFonts w:ascii="inherit" w:eastAsia="Times New Roman" w:hAnsi="inherit" w:cs="Arial"/>
          <w:b/>
          <w:bCs/>
          <w:color w:val="3A3A3A"/>
          <w:sz w:val="23"/>
          <w:szCs w:val="23"/>
          <w:bdr w:val="none" w:sz="0" w:space="0" w:color="auto" w:frame="1"/>
          <w:lang w:eastAsia="es-CO"/>
        </w:rPr>
        <w:t>pilates</w:t>
      </w:r>
      <w:proofErr w:type="spellEnd"/>
      <w:r w:rsidRPr="005B636E">
        <w:rPr>
          <w:rFonts w:ascii="Arial" w:eastAsia="Times New Roman" w:hAnsi="Arial" w:cs="Arial"/>
          <w:color w:val="3A3A3A"/>
          <w:sz w:val="23"/>
          <w:szCs w:val="23"/>
          <w:lang w:eastAsia="es-CO"/>
        </w:rPr>
        <w:t>.</w:t>
      </w:r>
    </w:p>
    <w:p w:rsidR="005B636E" w:rsidRPr="005B636E" w:rsidRDefault="005B636E" w:rsidP="005B636E">
      <w:pPr>
        <w:shd w:val="clear" w:color="auto" w:fill="FFFFFF"/>
        <w:spacing w:after="0" w:line="240" w:lineRule="auto"/>
        <w:jc w:val="both"/>
        <w:textAlignment w:val="baseline"/>
        <w:rPr>
          <w:rFonts w:ascii="Arial" w:eastAsia="Times New Roman" w:hAnsi="Arial" w:cs="Arial"/>
          <w:color w:val="3A3A3A"/>
          <w:sz w:val="23"/>
          <w:szCs w:val="23"/>
          <w:lang w:eastAsia="es-CO"/>
        </w:rPr>
      </w:pPr>
      <w:r w:rsidRPr="005B636E">
        <w:rPr>
          <w:rFonts w:ascii="Arial" w:eastAsia="Times New Roman" w:hAnsi="Arial" w:cs="Arial"/>
          <w:color w:val="3A3A3A"/>
          <w:sz w:val="23"/>
          <w:szCs w:val="23"/>
          <w:lang w:eastAsia="es-CO"/>
        </w:rPr>
        <w:t>Estos ejercicios implican entrar en un estado de relajación para luego estirar las extremidades en distintas posiciones, en las que se deberá mantener por un determinado lapso de tiempo. En las actividades de flexibilidad, el control de la </w:t>
      </w:r>
      <w:r w:rsidRPr="005B636E">
        <w:rPr>
          <w:rFonts w:ascii="inherit" w:eastAsia="Times New Roman" w:hAnsi="inherit" w:cs="Arial"/>
          <w:b/>
          <w:bCs/>
          <w:color w:val="3A3A3A"/>
          <w:sz w:val="23"/>
          <w:szCs w:val="23"/>
          <w:bdr w:val="none" w:sz="0" w:space="0" w:color="auto" w:frame="1"/>
          <w:lang w:eastAsia="es-CO"/>
        </w:rPr>
        <w:t>respiración</w:t>
      </w:r>
      <w:r w:rsidRPr="005B636E">
        <w:rPr>
          <w:rFonts w:ascii="Arial" w:eastAsia="Times New Roman" w:hAnsi="Arial" w:cs="Arial"/>
          <w:color w:val="3A3A3A"/>
          <w:sz w:val="23"/>
          <w:szCs w:val="23"/>
          <w:lang w:eastAsia="es-CO"/>
        </w:rPr>
        <w:t> resulta algo esencial.</w:t>
      </w:r>
    </w:p>
    <w:p w:rsidR="005B636E" w:rsidRPr="005B636E" w:rsidRDefault="005B636E" w:rsidP="005B636E">
      <w:pPr>
        <w:shd w:val="clear" w:color="auto" w:fill="FFFFFF"/>
        <w:spacing w:after="360" w:line="240" w:lineRule="auto"/>
        <w:jc w:val="both"/>
        <w:textAlignment w:val="baseline"/>
        <w:rPr>
          <w:rFonts w:ascii="Arial" w:eastAsia="Times New Roman" w:hAnsi="Arial" w:cs="Arial"/>
          <w:color w:val="3A3A3A"/>
          <w:sz w:val="23"/>
          <w:szCs w:val="23"/>
          <w:lang w:eastAsia="es-CO"/>
        </w:rPr>
      </w:pPr>
      <w:r w:rsidRPr="005B636E">
        <w:rPr>
          <w:rFonts w:ascii="Arial" w:eastAsia="Times New Roman" w:hAnsi="Arial" w:cs="Arial"/>
          <w:color w:val="3A3A3A"/>
          <w:sz w:val="23"/>
          <w:szCs w:val="23"/>
          <w:lang w:eastAsia="es-CO"/>
        </w:rPr>
        <w:t>Las personas que realizan este tipo de deportes suelen sentir un incremento en la fuerza y flexibilidad de distintas partes del cuerpo, así como también son una ayuda importante para mejorar la postura, la circulación e incluso el equilibrio.</w:t>
      </w:r>
    </w:p>
    <w:p w:rsidR="005B636E" w:rsidRPr="005B636E" w:rsidRDefault="005B636E" w:rsidP="005B636E">
      <w:pPr>
        <w:shd w:val="clear" w:color="auto" w:fill="FFFFFF"/>
        <w:spacing w:before="150" w:after="150" w:line="300" w:lineRule="atLeast"/>
        <w:jc w:val="both"/>
        <w:textAlignment w:val="baseline"/>
        <w:outlineLvl w:val="1"/>
        <w:rPr>
          <w:rFonts w:ascii="Times New Roman" w:eastAsia="Times New Roman" w:hAnsi="Times New Roman" w:cs="Times New Roman"/>
          <w:color w:val="474747"/>
          <w:sz w:val="28"/>
          <w:szCs w:val="28"/>
          <w:lang w:eastAsia="es-CO"/>
        </w:rPr>
      </w:pPr>
      <w:bookmarkStart w:id="0" w:name="_GoBack"/>
      <w:r w:rsidRPr="005B636E">
        <w:rPr>
          <w:rFonts w:ascii="Times New Roman" w:eastAsia="Times New Roman" w:hAnsi="Times New Roman" w:cs="Times New Roman"/>
          <w:color w:val="474747"/>
          <w:sz w:val="28"/>
          <w:szCs w:val="28"/>
          <w:lang w:eastAsia="es-CO"/>
        </w:rPr>
        <w:t>Los ejercicios y la masa muscular</w:t>
      </w:r>
    </w:p>
    <w:bookmarkEnd w:id="0"/>
    <w:p w:rsidR="005B636E" w:rsidRPr="005B636E" w:rsidRDefault="005B636E" w:rsidP="005B636E">
      <w:pPr>
        <w:shd w:val="clear" w:color="auto" w:fill="FFFFFF"/>
        <w:spacing w:after="0" w:line="240" w:lineRule="auto"/>
        <w:jc w:val="both"/>
        <w:textAlignment w:val="baseline"/>
        <w:rPr>
          <w:rFonts w:ascii="Arial" w:eastAsia="Times New Roman" w:hAnsi="Arial" w:cs="Arial"/>
          <w:color w:val="3A3A3A"/>
          <w:sz w:val="23"/>
          <w:szCs w:val="23"/>
          <w:lang w:eastAsia="es-CO"/>
        </w:rPr>
      </w:pPr>
      <w:r w:rsidRPr="005B636E">
        <w:rPr>
          <w:rFonts w:ascii="Arial" w:eastAsia="Times New Roman" w:hAnsi="Arial" w:cs="Arial"/>
          <w:color w:val="3A3A3A"/>
          <w:sz w:val="23"/>
          <w:szCs w:val="23"/>
          <w:lang w:eastAsia="es-CO"/>
        </w:rPr>
        <w:t>Los ejercicios también pueden ser clasificados teniendo en cuenta</w:t>
      </w:r>
      <w:r w:rsidRPr="005B636E">
        <w:rPr>
          <w:rFonts w:ascii="inherit" w:eastAsia="Times New Roman" w:hAnsi="inherit" w:cs="Arial"/>
          <w:b/>
          <w:bCs/>
          <w:color w:val="3A3A3A"/>
          <w:sz w:val="23"/>
          <w:szCs w:val="23"/>
          <w:bdr w:val="none" w:sz="0" w:space="0" w:color="auto" w:frame="1"/>
          <w:lang w:eastAsia="es-CO"/>
        </w:rPr>
        <w:t> el volumen de la masa muscular que impliquen</w:t>
      </w:r>
      <w:r w:rsidRPr="005B636E">
        <w:rPr>
          <w:rFonts w:ascii="Arial" w:eastAsia="Times New Roman" w:hAnsi="Arial" w:cs="Arial"/>
          <w:color w:val="3A3A3A"/>
          <w:sz w:val="23"/>
          <w:szCs w:val="23"/>
          <w:lang w:eastAsia="es-CO"/>
        </w:rPr>
        <w:t>:</w:t>
      </w:r>
    </w:p>
    <w:p w:rsidR="005B636E" w:rsidRPr="005B636E" w:rsidRDefault="005B636E" w:rsidP="005B636E">
      <w:pPr>
        <w:numPr>
          <w:ilvl w:val="0"/>
          <w:numId w:val="7"/>
        </w:numPr>
        <w:shd w:val="clear" w:color="auto" w:fill="FFFFFF"/>
        <w:spacing w:after="0" w:line="240" w:lineRule="auto"/>
        <w:ind w:left="300" w:right="300"/>
        <w:jc w:val="both"/>
        <w:textAlignment w:val="baseline"/>
        <w:rPr>
          <w:rFonts w:ascii="inherit" w:eastAsia="Times New Roman" w:hAnsi="inherit"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Globales:</w:t>
      </w:r>
      <w:r w:rsidRPr="005B636E">
        <w:rPr>
          <w:rFonts w:ascii="inherit" w:eastAsia="Times New Roman" w:hAnsi="inherit" w:cs="Arial"/>
          <w:b/>
          <w:bCs/>
          <w:color w:val="3A3A3A"/>
          <w:sz w:val="23"/>
          <w:szCs w:val="23"/>
          <w:bdr w:val="none" w:sz="0" w:space="0" w:color="auto" w:frame="1"/>
          <w:lang w:eastAsia="es-CO"/>
        </w:rPr>
        <w:t> </w:t>
      </w:r>
      <w:r w:rsidRPr="005B636E">
        <w:rPr>
          <w:rFonts w:ascii="inherit" w:eastAsia="Times New Roman" w:hAnsi="inherit" w:cs="Arial"/>
          <w:color w:val="3A3A3A"/>
          <w:sz w:val="23"/>
          <w:szCs w:val="23"/>
          <w:lang w:eastAsia="es-CO"/>
        </w:rPr>
        <w:t>en esta clase de ejercicios la persona involucra</w:t>
      </w:r>
      <w:r w:rsidRPr="005B636E">
        <w:rPr>
          <w:rFonts w:ascii="inherit" w:eastAsia="Times New Roman" w:hAnsi="inherit" w:cs="Arial"/>
          <w:b/>
          <w:bCs/>
          <w:color w:val="3A3A3A"/>
          <w:sz w:val="23"/>
          <w:szCs w:val="23"/>
          <w:bdr w:val="none" w:sz="0" w:space="0" w:color="auto" w:frame="1"/>
          <w:lang w:eastAsia="es-CO"/>
        </w:rPr>
        <w:t> al menos el 50%</w:t>
      </w:r>
      <w:r w:rsidRPr="005B636E">
        <w:rPr>
          <w:rFonts w:ascii="inherit" w:eastAsia="Times New Roman" w:hAnsi="inherit" w:cs="Arial"/>
          <w:color w:val="3A3A3A"/>
          <w:sz w:val="23"/>
          <w:szCs w:val="23"/>
          <w:lang w:eastAsia="es-CO"/>
        </w:rPr>
        <w:t> del volumen de su masa corporal total.</w:t>
      </w:r>
    </w:p>
    <w:p w:rsidR="005B636E" w:rsidRPr="005B636E" w:rsidRDefault="005B636E" w:rsidP="005B636E">
      <w:pPr>
        <w:numPr>
          <w:ilvl w:val="0"/>
          <w:numId w:val="7"/>
        </w:numPr>
        <w:shd w:val="clear" w:color="auto" w:fill="FFFFFF"/>
        <w:spacing w:after="0" w:line="240" w:lineRule="auto"/>
        <w:ind w:left="300" w:right="300"/>
        <w:jc w:val="both"/>
        <w:textAlignment w:val="baseline"/>
        <w:rPr>
          <w:rFonts w:ascii="inherit" w:eastAsia="Times New Roman" w:hAnsi="inherit"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Locales:</w:t>
      </w:r>
      <w:r w:rsidRPr="005B636E">
        <w:rPr>
          <w:rFonts w:ascii="inherit" w:eastAsia="Times New Roman" w:hAnsi="inherit" w:cs="Arial"/>
          <w:b/>
          <w:bCs/>
          <w:color w:val="3A3A3A"/>
          <w:sz w:val="23"/>
          <w:szCs w:val="23"/>
          <w:bdr w:val="none" w:sz="0" w:space="0" w:color="auto" w:frame="1"/>
          <w:lang w:eastAsia="es-CO"/>
        </w:rPr>
        <w:t> </w:t>
      </w:r>
      <w:r w:rsidRPr="005B636E">
        <w:rPr>
          <w:rFonts w:ascii="inherit" w:eastAsia="Times New Roman" w:hAnsi="inherit" w:cs="Arial"/>
          <w:color w:val="3A3A3A"/>
          <w:sz w:val="23"/>
          <w:szCs w:val="23"/>
          <w:lang w:eastAsia="es-CO"/>
        </w:rPr>
        <w:t>en estos ejercicios, en cambio, el deportista utiliza menos del 33% de la masa muscular total.</w:t>
      </w:r>
    </w:p>
    <w:p w:rsidR="005B636E" w:rsidRPr="005B636E" w:rsidRDefault="005B636E" w:rsidP="005B636E">
      <w:pPr>
        <w:numPr>
          <w:ilvl w:val="0"/>
          <w:numId w:val="7"/>
        </w:numPr>
        <w:shd w:val="clear" w:color="auto" w:fill="FFFFFF"/>
        <w:spacing w:after="0" w:line="240" w:lineRule="auto"/>
        <w:ind w:left="300" w:right="300"/>
        <w:jc w:val="both"/>
        <w:textAlignment w:val="baseline"/>
        <w:rPr>
          <w:rFonts w:ascii="inherit" w:eastAsia="Times New Roman" w:hAnsi="inherit"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Regionales:</w:t>
      </w:r>
      <w:r w:rsidRPr="005B636E">
        <w:rPr>
          <w:rFonts w:ascii="inherit" w:eastAsia="Times New Roman" w:hAnsi="inherit" w:cs="Arial"/>
          <w:b/>
          <w:bCs/>
          <w:color w:val="3A3A3A"/>
          <w:sz w:val="23"/>
          <w:szCs w:val="23"/>
          <w:bdr w:val="none" w:sz="0" w:space="0" w:color="auto" w:frame="1"/>
          <w:lang w:eastAsia="es-CO"/>
        </w:rPr>
        <w:t> </w:t>
      </w:r>
      <w:r w:rsidRPr="005B636E">
        <w:rPr>
          <w:rFonts w:ascii="inherit" w:eastAsia="Times New Roman" w:hAnsi="inherit" w:cs="Arial"/>
          <w:color w:val="3A3A3A"/>
          <w:sz w:val="23"/>
          <w:szCs w:val="23"/>
          <w:lang w:eastAsia="es-CO"/>
        </w:rPr>
        <w:t>por último, en las actividades físicas como estas se involucran </w:t>
      </w:r>
      <w:r w:rsidRPr="005B636E">
        <w:rPr>
          <w:rFonts w:ascii="inherit" w:eastAsia="Times New Roman" w:hAnsi="inherit" w:cs="Arial"/>
          <w:b/>
          <w:bCs/>
          <w:color w:val="3A3A3A"/>
          <w:sz w:val="23"/>
          <w:szCs w:val="23"/>
          <w:bdr w:val="none" w:sz="0" w:space="0" w:color="auto" w:frame="1"/>
          <w:lang w:eastAsia="es-CO"/>
        </w:rPr>
        <w:t>entre el 33 y el 50%</w:t>
      </w:r>
      <w:r w:rsidRPr="005B636E">
        <w:rPr>
          <w:rFonts w:ascii="inherit" w:eastAsia="Times New Roman" w:hAnsi="inherit" w:cs="Arial"/>
          <w:color w:val="3A3A3A"/>
          <w:sz w:val="23"/>
          <w:szCs w:val="23"/>
          <w:lang w:eastAsia="es-CO"/>
        </w:rPr>
        <w:t> de la masa muscular total del deportista.</w:t>
      </w:r>
    </w:p>
    <w:p w:rsidR="005B636E" w:rsidRPr="005B636E" w:rsidRDefault="005B636E" w:rsidP="005B636E">
      <w:pPr>
        <w:shd w:val="clear" w:color="auto" w:fill="FFFFFF"/>
        <w:spacing w:before="150" w:after="150" w:line="300" w:lineRule="atLeast"/>
        <w:jc w:val="both"/>
        <w:textAlignment w:val="baseline"/>
        <w:outlineLvl w:val="1"/>
        <w:rPr>
          <w:rFonts w:ascii="Times New Roman" w:eastAsia="Times New Roman" w:hAnsi="Times New Roman" w:cs="Times New Roman"/>
          <w:color w:val="474747"/>
          <w:sz w:val="36"/>
          <w:szCs w:val="36"/>
          <w:lang w:eastAsia="es-CO"/>
        </w:rPr>
      </w:pPr>
      <w:r w:rsidRPr="005B636E">
        <w:rPr>
          <w:rFonts w:ascii="Times New Roman" w:eastAsia="Times New Roman" w:hAnsi="Times New Roman" w:cs="Times New Roman"/>
          <w:color w:val="474747"/>
          <w:sz w:val="36"/>
          <w:szCs w:val="36"/>
          <w:lang w:eastAsia="es-CO"/>
        </w:rPr>
        <w:t>La capacidad física como determinante</w:t>
      </w:r>
    </w:p>
    <w:p w:rsidR="005B636E" w:rsidRPr="005B636E" w:rsidRDefault="005B636E" w:rsidP="005B636E">
      <w:pPr>
        <w:shd w:val="clear" w:color="auto" w:fill="FFFFFF"/>
        <w:spacing w:after="0" w:line="240" w:lineRule="auto"/>
        <w:jc w:val="both"/>
        <w:textAlignment w:val="baseline"/>
        <w:rPr>
          <w:rFonts w:ascii="Arial" w:eastAsia="Times New Roman" w:hAnsi="Arial" w:cs="Arial"/>
          <w:color w:val="3A3A3A"/>
          <w:sz w:val="23"/>
          <w:szCs w:val="23"/>
          <w:lang w:eastAsia="es-CO"/>
        </w:rPr>
      </w:pPr>
      <w:r w:rsidRPr="005B636E">
        <w:rPr>
          <w:rFonts w:ascii="Arial" w:eastAsia="Times New Roman" w:hAnsi="Arial" w:cs="Arial"/>
          <w:color w:val="3A3A3A"/>
          <w:sz w:val="23"/>
          <w:szCs w:val="23"/>
          <w:lang w:eastAsia="es-CO"/>
        </w:rPr>
        <w:t>Dependiendo </w:t>
      </w:r>
      <w:r w:rsidRPr="005B636E">
        <w:rPr>
          <w:rFonts w:ascii="inherit" w:eastAsia="Times New Roman" w:hAnsi="inherit" w:cs="Arial"/>
          <w:b/>
          <w:bCs/>
          <w:color w:val="3A3A3A"/>
          <w:sz w:val="23"/>
          <w:szCs w:val="23"/>
          <w:bdr w:val="none" w:sz="0" w:space="0" w:color="auto" w:frame="1"/>
          <w:lang w:eastAsia="es-CO"/>
        </w:rPr>
        <w:t>la capacidad física que predomine</w:t>
      </w:r>
      <w:r w:rsidRPr="005B636E">
        <w:rPr>
          <w:rFonts w:ascii="Arial" w:eastAsia="Times New Roman" w:hAnsi="Arial" w:cs="Arial"/>
          <w:color w:val="3A3A3A"/>
          <w:sz w:val="23"/>
          <w:szCs w:val="23"/>
          <w:lang w:eastAsia="es-CO"/>
        </w:rPr>
        <w:t>, los ejercicios físicos se clasifican en:</w:t>
      </w:r>
    </w:p>
    <w:p w:rsidR="005B636E" w:rsidRPr="005B636E" w:rsidRDefault="005B636E" w:rsidP="005B636E">
      <w:pPr>
        <w:numPr>
          <w:ilvl w:val="0"/>
          <w:numId w:val="6"/>
        </w:numPr>
        <w:shd w:val="clear" w:color="auto" w:fill="FFFFFF"/>
        <w:spacing w:after="0" w:line="240" w:lineRule="auto"/>
        <w:ind w:left="300" w:right="300"/>
        <w:jc w:val="both"/>
        <w:textAlignment w:val="baseline"/>
        <w:rPr>
          <w:rFonts w:ascii="inherit" w:eastAsia="Times New Roman" w:hAnsi="inherit"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De flexibilidad</w:t>
      </w:r>
      <w:r w:rsidRPr="005B636E">
        <w:rPr>
          <w:rFonts w:ascii="inherit" w:eastAsia="Times New Roman" w:hAnsi="inherit" w:cs="Arial"/>
          <w:b/>
          <w:bCs/>
          <w:color w:val="3A3A3A"/>
          <w:sz w:val="23"/>
          <w:szCs w:val="23"/>
          <w:bdr w:val="none" w:sz="0" w:space="0" w:color="auto" w:frame="1"/>
          <w:lang w:eastAsia="es-CO"/>
        </w:rPr>
        <w:t>: </w:t>
      </w:r>
      <w:r w:rsidRPr="005B636E">
        <w:rPr>
          <w:rFonts w:ascii="inherit" w:eastAsia="Times New Roman" w:hAnsi="inherit" w:cs="Arial"/>
          <w:color w:val="3A3A3A"/>
          <w:sz w:val="23"/>
          <w:szCs w:val="23"/>
          <w:lang w:eastAsia="es-CO"/>
        </w:rPr>
        <w:t>en estos ejercicios, la persona efectúa, principalmente, actividades en las que predomina el movimiento de una determinada </w:t>
      </w:r>
      <w:r w:rsidRPr="005B636E">
        <w:rPr>
          <w:rFonts w:ascii="inherit" w:eastAsia="Times New Roman" w:hAnsi="inherit" w:cs="Arial"/>
          <w:color w:val="000080"/>
          <w:sz w:val="23"/>
          <w:szCs w:val="23"/>
          <w:bdr w:val="none" w:sz="0" w:space="0" w:color="auto" w:frame="1"/>
          <w:lang w:eastAsia="es-CO"/>
        </w:rPr>
        <w:t>articulación.</w:t>
      </w:r>
    </w:p>
    <w:p w:rsidR="005B636E" w:rsidRPr="005B636E" w:rsidRDefault="005B636E" w:rsidP="005B636E">
      <w:pPr>
        <w:numPr>
          <w:ilvl w:val="0"/>
          <w:numId w:val="6"/>
        </w:numPr>
        <w:shd w:val="clear" w:color="auto" w:fill="FFFFFF"/>
        <w:spacing w:after="0" w:line="240" w:lineRule="auto"/>
        <w:ind w:left="300" w:right="300"/>
        <w:jc w:val="both"/>
        <w:textAlignment w:val="baseline"/>
        <w:rPr>
          <w:rFonts w:ascii="inherit" w:eastAsia="Times New Roman" w:hAnsi="inherit"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De velocidad</w:t>
      </w:r>
      <w:r w:rsidRPr="005B636E">
        <w:rPr>
          <w:rFonts w:ascii="inherit" w:eastAsia="Times New Roman" w:hAnsi="inherit" w:cs="Arial"/>
          <w:b/>
          <w:bCs/>
          <w:color w:val="3A3A3A"/>
          <w:sz w:val="23"/>
          <w:szCs w:val="23"/>
          <w:bdr w:val="none" w:sz="0" w:space="0" w:color="auto" w:frame="1"/>
          <w:lang w:eastAsia="es-CO"/>
        </w:rPr>
        <w:t>: </w:t>
      </w:r>
      <w:r w:rsidRPr="005B636E">
        <w:rPr>
          <w:rFonts w:ascii="inherit" w:eastAsia="Times New Roman" w:hAnsi="inherit" w:cs="Arial"/>
          <w:color w:val="3A3A3A"/>
          <w:sz w:val="23"/>
          <w:szCs w:val="23"/>
          <w:lang w:eastAsia="es-CO"/>
        </w:rPr>
        <w:t>en estas actividades, el deportista realiza los ejercicios a la </w:t>
      </w:r>
      <w:r w:rsidRPr="005B636E">
        <w:rPr>
          <w:rFonts w:ascii="inherit" w:eastAsia="Times New Roman" w:hAnsi="inherit" w:cs="Arial"/>
          <w:b/>
          <w:bCs/>
          <w:color w:val="3A3A3A"/>
          <w:sz w:val="23"/>
          <w:szCs w:val="23"/>
          <w:bdr w:val="none" w:sz="0" w:space="0" w:color="auto" w:frame="1"/>
          <w:lang w:eastAsia="es-CO"/>
        </w:rPr>
        <w:t>mayor velocidad</w:t>
      </w:r>
      <w:r w:rsidRPr="005B636E">
        <w:rPr>
          <w:rFonts w:ascii="inherit" w:eastAsia="Times New Roman" w:hAnsi="inherit" w:cs="Arial"/>
          <w:color w:val="3A3A3A"/>
          <w:sz w:val="23"/>
          <w:szCs w:val="23"/>
          <w:lang w:eastAsia="es-CO"/>
        </w:rPr>
        <w:t> posible.</w:t>
      </w:r>
    </w:p>
    <w:p w:rsidR="005B636E" w:rsidRPr="005B636E" w:rsidRDefault="005B636E" w:rsidP="005B636E">
      <w:pPr>
        <w:numPr>
          <w:ilvl w:val="0"/>
          <w:numId w:val="6"/>
        </w:numPr>
        <w:shd w:val="clear" w:color="auto" w:fill="FFFFFF"/>
        <w:spacing w:after="0" w:line="240" w:lineRule="auto"/>
        <w:ind w:left="300" w:right="300"/>
        <w:jc w:val="both"/>
        <w:textAlignment w:val="baseline"/>
        <w:rPr>
          <w:rFonts w:ascii="inherit" w:eastAsia="Times New Roman" w:hAnsi="inherit"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De resistencia</w:t>
      </w:r>
      <w:r w:rsidRPr="005B636E">
        <w:rPr>
          <w:rFonts w:ascii="inherit" w:eastAsia="Times New Roman" w:hAnsi="inherit" w:cs="Arial"/>
          <w:b/>
          <w:bCs/>
          <w:color w:val="3A3A3A"/>
          <w:sz w:val="23"/>
          <w:szCs w:val="23"/>
          <w:bdr w:val="none" w:sz="0" w:space="0" w:color="auto" w:frame="1"/>
          <w:lang w:eastAsia="es-CO"/>
        </w:rPr>
        <w:t>: </w:t>
      </w:r>
      <w:r w:rsidRPr="005B636E">
        <w:rPr>
          <w:rFonts w:ascii="inherit" w:eastAsia="Times New Roman" w:hAnsi="inherit" w:cs="Arial"/>
          <w:color w:val="3A3A3A"/>
          <w:sz w:val="23"/>
          <w:szCs w:val="23"/>
          <w:lang w:eastAsia="es-CO"/>
        </w:rPr>
        <w:t>estos ejercicios son los que se caracterizan por efectuarse en un período de</w:t>
      </w:r>
      <w:r w:rsidRPr="005B636E">
        <w:rPr>
          <w:rFonts w:ascii="inherit" w:eastAsia="Times New Roman" w:hAnsi="inherit" w:cs="Arial"/>
          <w:b/>
          <w:bCs/>
          <w:color w:val="3A3A3A"/>
          <w:sz w:val="23"/>
          <w:szCs w:val="23"/>
          <w:bdr w:val="none" w:sz="0" w:space="0" w:color="auto" w:frame="1"/>
          <w:lang w:eastAsia="es-CO"/>
        </w:rPr>
        <w:t> tiempo prolongado, con cargas bajas.</w:t>
      </w:r>
    </w:p>
    <w:p w:rsidR="005B636E" w:rsidRPr="005B636E" w:rsidRDefault="005B636E" w:rsidP="005B636E">
      <w:pPr>
        <w:numPr>
          <w:ilvl w:val="0"/>
          <w:numId w:val="6"/>
        </w:numPr>
        <w:shd w:val="clear" w:color="auto" w:fill="FFFFFF"/>
        <w:spacing w:after="0" w:line="240" w:lineRule="auto"/>
        <w:ind w:left="300" w:right="300"/>
        <w:jc w:val="both"/>
        <w:textAlignment w:val="baseline"/>
        <w:rPr>
          <w:rFonts w:ascii="inherit" w:eastAsia="Times New Roman" w:hAnsi="inherit"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De fuerza</w:t>
      </w:r>
      <w:r w:rsidRPr="005B636E">
        <w:rPr>
          <w:rFonts w:ascii="inherit" w:eastAsia="Times New Roman" w:hAnsi="inherit" w:cs="Arial"/>
          <w:b/>
          <w:bCs/>
          <w:color w:val="3A3A3A"/>
          <w:sz w:val="23"/>
          <w:szCs w:val="23"/>
          <w:bdr w:val="none" w:sz="0" w:space="0" w:color="auto" w:frame="1"/>
          <w:lang w:eastAsia="es-CO"/>
        </w:rPr>
        <w:t>: </w:t>
      </w:r>
      <w:r w:rsidRPr="005B636E">
        <w:rPr>
          <w:rFonts w:ascii="inherit" w:eastAsia="Times New Roman" w:hAnsi="inherit" w:cs="Arial"/>
          <w:color w:val="3A3A3A"/>
          <w:sz w:val="23"/>
          <w:szCs w:val="23"/>
          <w:lang w:eastAsia="es-CO"/>
        </w:rPr>
        <w:t>estas actividades se identifican por el hecho de que el deportista utiliza más de la mitad de su capacidad de fuerza.</w:t>
      </w:r>
    </w:p>
    <w:p w:rsidR="005B636E" w:rsidRPr="005B636E" w:rsidRDefault="005B636E" w:rsidP="005B636E">
      <w:pPr>
        <w:numPr>
          <w:ilvl w:val="0"/>
          <w:numId w:val="6"/>
        </w:numPr>
        <w:shd w:val="clear" w:color="auto" w:fill="FFFFFF"/>
        <w:spacing w:after="0" w:line="240" w:lineRule="auto"/>
        <w:ind w:left="300" w:right="300"/>
        <w:jc w:val="both"/>
        <w:textAlignment w:val="baseline"/>
        <w:rPr>
          <w:rFonts w:ascii="inherit" w:eastAsia="Times New Roman" w:hAnsi="inherit"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De potencia</w:t>
      </w:r>
      <w:r w:rsidRPr="005B636E">
        <w:rPr>
          <w:rFonts w:ascii="inherit" w:eastAsia="Times New Roman" w:hAnsi="inherit" w:cs="Arial"/>
          <w:b/>
          <w:bCs/>
          <w:color w:val="3A3A3A"/>
          <w:sz w:val="23"/>
          <w:szCs w:val="23"/>
          <w:bdr w:val="none" w:sz="0" w:space="0" w:color="auto" w:frame="1"/>
          <w:lang w:eastAsia="es-CO"/>
        </w:rPr>
        <w:t>: </w:t>
      </w:r>
      <w:r w:rsidRPr="005B636E">
        <w:rPr>
          <w:rFonts w:ascii="inherit" w:eastAsia="Times New Roman" w:hAnsi="inherit" w:cs="Arial"/>
          <w:color w:val="3A3A3A"/>
          <w:sz w:val="23"/>
          <w:szCs w:val="23"/>
          <w:lang w:eastAsia="es-CO"/>
        </w:rPr>
        <w:t>por último, estos son los ejercicios físicos en los que se utiliza </w:t>
      </w:r>
      <w:r w:rsidRPr="005B636E">
        <w:rPr>
          <w:rFonts w:ascii="inherit" w:eastAsia="Times New Roman" w:hAnsi="inherit" w:cs="Arial"/>
          <w:b/>
          <w:bCs/>
          <w:color w:val="3A3A3A"/>
          <w:sz w:val="23"/>
          <w:szCs w:val="23"/>
          <w:bdr w:val="none" w:sz="0" w:space="0" w:color="auto" w:frame="1"/>
          <w:lang w:eastAsia="es-CO"/>
        </w:rPr>
        <w:t>fuerza a la mayor velocidad</w:t>
      </w:r>
      <w:r w:rsidRPr="005B636E">
        <w:rPr>
          <w:rFonts w:ascii="inherit" w:eastAsia="Times New Roman" w:hAnsi="inherit" w:cs="Arial"/>
          <w:color w:val="3A3A3A"/>
          <w:sz w:val="23"/>
          <w:szCs w:val="23"/>
          <w:lang w:eastAsia="es-CO"/>
        </w:rPr>
        <w:t> que el deportista pueda.</w:t>
      </w:r>
    </w:p>
    <w:p w:rsidR="005B636E" w:rsidRPr="005B636E" w:rsidRDefault="005B636E" w:rsidP="005B636E">
      <w:pPr>
        <w:shd w:val="clear" w:color="auto" w:fill="FFFFFF"/>
        <w:spacing w:before="150" w:after="150" w:line="300" w:lineRule="atLeast"/>
        <w:jc w:val="both"/>
        <w:textAlignment w:val="baseline"/>
        <w:outlineLvl w:val="1"/>
        <w:rPr>
          <w:rFonts w:ascii="Times New Roman" w:eastAsia="Times New Roman" w:hAnsi="Times New Roman" w:cs="Times New Roman"/>
          <w:color w:val="474747"/>
          <w:sz w:val="36"/>
          <w:szCs w:val="36"/>
          <w:lang w:eastAsia="es-CO"/>
        </w:rPr>
      </w:pPr>
      <w:r w:rsidRPr="005B636E">
        <w:rPr>
          <w:rFonts w:ascii="Times New Roman" w:eastAsia="Times New Roman" w:hAnsi="Times New Roman" w:cs="Times New Roman"/>
          <w:color w:val="474747"/>
          <w:sz w:val="36"/>
          <w:szCs w:val="36"/>
          <w:lang w:eastAsia="es-CO"/>
        </w:rPr>
        <w:t>Clasificación según su biodinámica</w:t>
      </w:r>
    </w:p>
    <w:p w:rsidR="005B636E" w:rsidRPr="005B636E" w:rsidRDefault="005B636E" w:rsidP="005B636E">
      <w:pPr>
        <w:shd w:val="clear" w:color="auto" w:fill="FFFFFF"/>
        <w:spacing w:after="0" w:line="240" w:lineRule="auto"/>
        <w:jc w:val="both"/>
        <w:textAlignment w:val="baseline"/>
        <w:rPr>
          <w:rFonts w:ascii="Arial" w:eastAsia="Times New Roman" w:hAnsi="Arial" w:cs="Arial"/>
          <w:color w:val="3A3A3A"/>
          <w:sz w:val="23"/>
          <w:szCs w:val="23"/>
          <w:lang w:eastAsia="es-CO"/>
        </w:rPr>
      </w:pPr>
      <w:r w:rsidRPr="005B636E">
        <w:rPr>
          <w:rFonts w:ascii="Arial" w:eastAsia="Times New Roman" w:hAnsi="Arial" w:cs="Arial"/>
          <w:color w:val="3A3A3A"/>
          <w:sz w:val="23"/>
          <w:szCs w:val="23"/>
          <w:lang w:eastAsia="es-CO"/>
        </w:rPr>
        <w:t>Dependiendo de su </w:t>
      </w:r>
      <w:r w:rsidRPr="005B636E">
        <w:rPr>
          <w:rFonts w:ascii="inherit" w:eastAsia="Times New Roman" w:hAnsi="inherit" w:cs="Arial"/>
          <w:b/>
          <w:bCs/>
          <w:color w:val="3A3A3A"/>
          <w:sz w:val="23"/>
          <w:szCs w:val="23"/>
          <w:bdr w:val="none" w:sz="0" w:space="0" w:color="auto" w:frame="1"/>
          <w:lang w:eastAsia="es-CO"/>
        </w:rPr>
        <w:t>biodinámica</w:t>
      </w:r>
      <w:r w:rsidRPr="005B636E">
        <w:rPr>
          <w:rFonts w:ascii="Arial" w:eastAsia="Times New Roman" w:hAnsi="Arial" w:cs="Arial"/>
          <w:color w:val="3A3A3A"/>
          <w:sz w:val="23"/>
          <w:szCs w:val="23"/>
          <w:lang w:eastAsia="es-CO"/>
        </w:rPr>
        <w:t>, los ejercicios físicos de diferencian de la siguiente manera:</w:t>
      </w:r>
    </w:p>
    <w:p w:rsidR="005B636E" w:rsidRPr="005B636E" w:rsidRDefault="005B636E" w:rsidP="005B636E">
      <w:pPr>
        <w:numPr>
          <w:ilvl w:val="0"/>
          <w:numId w:val="8"/>
        </w:numPr>
        <w:shd w:val="clear" w:color="auto" w:fill="FFFFFF"/>
        <w:spacing w:after="0" w:line="240" w:lineRule="auto"/>
        <w:ind w:left="300" w:right="300"/>
        <w:jc w:val="both"/>
        <w:textAlignment w:val="baseline"/>
        <w:rPr>
          <w:rFonts w:ascii="inherit" w:eastAsia="Times New Roman" w:hAnsi="inherit"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Globales:</w:t>
      </w:r>
      <w:r w:rsidRPr="005B636E">
        <w:rPr>
          <w:rFonts w:ascii="inherit" w:eastAsia="Times New Roman" w:hAnsi="inherit" w:cs="Arial"/>
          <w:b/>
          <w:bCs/>
          <w:color w:val="3A3A3A"/>
          <w:sz w:val="23"/>
          <w:szCs w:val="23"/>
          <w:bdr w:val="none" w:sz="0" w:space="0" w:color="auto" w:frame="1"/>
          <w:lang w:eastAsia="es-CO"/>
        </w:rPr>
        <w:t> </w:t>
      </w:r>
      <w:r w:rsidRPr="005B636E">
        <w:rPr>
          <w:rFonts w:ascii="inherit" w:eastAsia="Times New Roman" w:hAnsi="inherit" w:cs="Arial"/>
          <w:color w:val="3A3A3A"/>
          <w:sz w:val="23"/>
          <w:szCs w:val="23"/>
          <w:lang w:eastAsia="es-CO"/>
        </w:rPr>
        <w:t>cuando un deportista </w:t>
      </w:r>
      <w:r w:rsidRPr="005B636E">
        <w:rPr>
          <w:rFonts w:ascii="inherit" w:eastAsia="Times New Roman" w:hAnsi="inherit" w:cs="Arial"/>
          <w:b/>
          <w:bCs/>
          <w:color w:val="3A3A3A"/>
          <w:sz w:val="23"/>
          <w:szCs w:val="23"/>
          <w:bdr w:val="none" w:sz="0" w:space="0" w:color="auto" w:frame="1"/>
          <w:lang w:eastAsia="es-CO"/>
        </w:rPr>
        <w:t>utiliza todos los planos, ejes y segmentos</w:t>
      </w:r>
      <w:r w:rsidRPr="005B636E">
        <w:rPr>
          <w:rFonts w:ascii="inherit" w:eastAsia="Times New Roman" w:hAnsi="inherit" w:cs="Arial"/>
          <w:color w:val="3A3A3A"/>
          <w:sz w:val="23"/>
          <w:szCs w:val="23"/>
          <w:lang w:eastAsia="es-CO"/>
        </w:rPr>
        <w:t> de su cuerpo para llevar adelante la actividad.</w:t>
      </w:r>
    </w:p>
    <w:p w:rsidR="005B636E" w:rsidRPr="005B636E" w:rsidRDefault="005B636E" w:rsidP="005B636E">
      <w:pPr>
        <w:numPr>
          <w:ilvl w:val="0"/>
          <w:numId w:val="8"/>
        </w:numPr>
        <w:shd w:val="clear" w:color="auto" w:fill="FFFFFF"/>
        <w:spacing w:after="0" w:line="240" w:lineRule="auto"/>
        <w:ind w:left="300" w:right="300"/>
        <w:jc w:val="both"/>
        <w:textAlignment w:val="baseline"/>
        <w:rPr>
          <w:rFonts w:ascii="inherit" w:eastAsia="Times New Roman" w:hAnsi="inherit"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lastRenderedPageBreak/>
        <w:t>Sintéticos</w:t>
      </w:r>
      <w:r w:rsidRPr="005B636E">
        <w:rPr>
          <w:rFonts w:ascii="inherit" w:eastAsia="Times New Roman" w:hAnsi="inherit" w:cs="Arial"/>
          <w:b/>
          <w:bCs/>
          <w:color w:val="3A3A3A"/>
          <w:sz w:val="23"/>
          <w:szCs w:val="23"/>
          <w:bdr w:val="none" w:sz="0" w:space="0" w:color="auto" w:frame="1"/>
          <w:lang w:eastAsia="es-CO"/>
        </w:rPr>
        <w:t>: </w:t>
      </w:r>
      <w:r w:rsidRPr="005B636E">
        <w:rPr>
          <w:rFonts w:ascii="inherit" w:eastAsia="Times New Roman" w:hAnsi="inherit" w:cs="Arial"/>
          <w:color w:val="3A3A3A"/>
          <w:sz w:val="23"/>
          <w:szCs w:val="23"/>
          <w:lang w:eastAsia="es-CO"/>
        </w:rPr>
        <w:t>en este caso, en cambio, se ponen en movimiento</w:t>
      </w:r>
      <w:r w:rsidRPr="005B636E">
        <w:rPr>
          <w:rFonts w:ascii="inherit" w:eastAsia="Times New Roman" w:hAnsi="inherit" w:cs="Arial"/>
          <w:b/>
          <w:bCs/>
          <w:color w:val="3A3A3A"/>
          <w:sz w:val="23"/>
          <w:szCs w:val="23"/>
          <w:bdr w:val="none" w:sz="0" w:space="0" w:color="auto" w:frame="1"/>
          <w:lang w:eastAsia="es-CO"/>
        </w:rPr>
        <w:t> varios segmentos</w:t>
      </w:r>
      <w:r w:rsidRPr="005B636E">
        <w:rPr>
          <w:rFonts w:ascii="inherit" w:eastAsia="Times New Roman" w:hAnsi="inherit" w:cs="Arial"/>
          <w:color w:val="3A3A3A"/>
          <w:sz w:val="23"/>
          <w:szCs w:val="23"/>
          <w:lang w:eastAsia="es-CO"/>
        </w:rPr>
        <w:t> del cuerpo humano así como también varios </w:t>
      </w:r>
      <w:r w:rsidRPr="005B636E">
        <w:rPr>
          <w:rFonts w:ascii="inherit" w:eastAsia="Times New Roman" w:hAnsi="inherit" w:cs="Arial"/>
          <w:b/>
          <w:bCs/>
          <w:color w:val="3A3A3A"/>
          <w:sz w:val="23"/>
          <w:szCs w:val="23"/>
          <w:bdr w:val="none" w:sz="0" w:space="0" w:color="auto" w:frame="1"/>
          <w:lang w:eastAsia="es-CO"/>
        </w:rPr>
        <w:t>planos y ejes</w:t>
      </w:r>
      <w:r w:rsidRPr="005B636E">
        <w:rPr>
          <w:rFonts w:ascii="inherit" w:eastAsia="Times New Roman" w:hAnsi="inherit" w:cs="Arial"/>
          <w:color w:val="3A3A3A"/>
          <w:sz w:val="23"/>
          <w:szCs w:val="23"/>
          <w:lang w:eastAsia="es-CO"/>
        </w:rPr>
        <w:t>.</w:t>
      </w:r>
    </w:p>
    <w:p w:rsidR="005B636E" w:rsidRPr="005B636E" w:rsidRDefault="005B636E" w:rsidP="005B636E">
      <w:pPr>
        <w:numPr>
          <w:ilvl w:val="0"/>
          <w:numId w:val="8"/>
        </w:numPr>
        <w:shd w:val="clear" w:color="auto" w:fill="FFFFFF"/>
        <w:spacing w:after="0" w:line="240" w:lineRule="auto"/>
        <w:ind w:left="300" w:right="300"/>
        <w:jc w:val="both"/>
        <w:textAlignment w:val="baseline"/>
        <w:rPr>
          <w:rFonts w:ascii="inherit" w:eastAsia="Times New Roman" w:hAnsi="inherit" w:cs="Arial"/>
          <w:color w:val="3A3A3A"/>
          <w:sz w:val="23"/>
          <w:szCs w:val="23"/>
          <w:lang w:eastAsia="es-CO"/>
        </w:rPr>
      </w:pPr>
      <w:r w:rsidRPr="005B636E">
        <w:rPr>
          <w:rFonts w:ascii="inherit" w:eastAsia="Times New Roman" w:hAnsi="inherit" w:cs="Arial"/>
          <w:b/>
          <w:bCs/>
          <w:color w:val="000080"/>
          <w:sz w:val="23"/>
          <w:szCs w:val="23"/>
          <w:bdr w:val="none" w:sz="0" w:space="0" w:color="auto" w:frame="1"/>
          <w:lang w:eastAsia="es-CO"/>
        </w:rPr>
        <w:t>Analíticos:</w:t>
      </w:r>
      <w:r w:rsidRPr="005B636E">
        <w:rPr>
          <w:rFonts w:ascii="inherit" w:eastAsia="Times New Roman" w:hAnsi="inherit" w:cs="Arial"/>
          <w:b/>
          <w:bCs/>
          <w:color w:val="3A3A3A"/>
          <w:sz w:val="23"/>
          <w:szCs w:val="23"/>
          <w:bdr w:val="none" w:sz="0" w:space="0" w:color="auto" w:frame="1"/>
          <w:lang w:eastAsia="es-CO"/>
        </w:rPr>
        <w:t> </w:t>
      </w:r>
      <w:r w:rsidRPr="005B636E">
        <w:rPr>
          <w:rFonts w:ascii="inherit" w:eastAsia="Times New Roman" w:hAnsi="inherit" w:cs="Arial"/>
          <w:color w:val="3A3A3A"/>
          <w:sz w:val="23"/>
          <w:szCs w:val="23"/>
          <w:lang w:eastAsia="es-CO"/>
        </w:rPr>
        <w:t>finalmente, esta clase de ejercicios físicos son los que </w:t>
      </w:r>
      <w:r w:rsidRPr="005B636E">
        <w:rPr>
          <w:rFonts w:ascii="inherit" w:eastAsia="Times New Roman" w:hAnsi="inherit" w:cs="Arial"/>
          <w:b/>
          <w:bCs/>
          <w:color w:val="3A3A3A"/>
          <w:sz w:val="23"/>
          <w:szCs w:val="23"/>
          <w:bdr w:val="none" w:sz="0" w:space="0" w:color="auto" w:frame="1"/>
          <w:lang w:eastAsia="es-CO"/>
        </w:rPr>
        <w:t>involucran un único segmento del cuerpo, una sola articulación y se efectúan en un solo eje.</w:t>
      </w:r>
    </w:p>
    <w:p w:rsidR="005B636E" w:rsidRPr="005B636E" w:rsidRDefault="005B636E" w:rsidP="005B636E">
      <w:pPr>
        <w:shd w:val="clear" w:color="auto" w:fill="FFFFFF"/>
        <w:spacing w:after="0" w:line="240" w:lineRule="auto"/>
        <w:ind w:left="300" w:right="300"/>
        <w:jc w:val="both"/>
        <w:textAlignment w:val="baseline"/>
        <w:rPr>
          <w:rFonts w:ascii="inherit" w:eastAsia="Times New Roman" w:hAnsi="inherit" w:cs="Arial"/>
          <w:color w:val="3A3A3A"/>
          <w:sz w:val="23"/>
          <w:szCs w:val="23"/>
          <w:lang w:eastAsia="es-CO"/>
        </w:rPr>
      </w:pPr>
      <w:hyperlink r:id="rId8" w:history="1">
        <w:r w:rsidRPr="005B636E">
          <w:rPr>
            <w:color w:val="0000FF"/>
            <w:u w:val="single"/>
          </w:rPr>
          <w:t>https://www.tipos.co/tipos-de-ejercicios-fisicos/</w:t>
        </w:r>
      </w:hyperlink>
      <w:r w:rsidRPr="005B636E">
        <w:t xml:space="preserve">  </w:t>
      </w:r>
    </w:p>
    <w:p w:rsidR="00D254E9" w:rsidRDefault="00D254E9"/>
    <w:sectPr w:rsidR="00D254E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832" w:rsidRDefault="008B2832" w:rsidP="00917455">
      <w:pPr>
        <w:spacing w:after="0" w:line="240" w:lineRule="auto"/>
      </w:pPr>
      <w:r>
        <w:separator/>
      </w:r>
    </w:p>
  </w:endnote>
  <w:endnote w:type="continuationSeparator" w:id="0">
    <w:p w:rsidR="008B2832" w:rsidRDefault="008B2832" w:rsidP="00917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ato">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832" w:rsidRDefault="008B2832" w:rsidP="00917455">
      <w:pPr>
        <w:spacing w:after="0" w:line="240" w:lineRule="auto"/>
      </w:pPr>
      <w:r>
        <w:separator/>
      </w:r>
    </w:p>
  </w:footnote>
  <w:footnote w:type="continuationSeparator" w:id="0">
    <w:p w:rsidR="008B2832" w:rsidRDefault="008B2832" w:rsidP="009174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A01EA2"/>
    <w:multiLevelType w:val="hybridMultilevel"/>
    <w:tmpl w:val="EC201F8C"/>
    <w:lvl w:ilvl="0" w:tplc="09AC5B82">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CF352BD"/>
    <w:multiLevelType w:val="multilevel"/>
    <w:tmpl w:val="BC768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A918B2"/>
    <w:multiLevelType w:val="multilevel"/>
    <w:tmpl w:val="18EC5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050369D"/>
    <w:multiLevelType w:val="multilevel"/>
    <w:tmpl w:val="AF827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06F40C4"/>
    <w:multiLevelType w:val="hybridMultilevel"/>
    <w:tmpl w:val="E1E23DBC"/>
    <w:lvl w:ilvl="0" w:tplc="CDEAFFB2">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69A531D2"/>
    <w:multiLevelType w:val="multilevel"/>
    <w:tmpl w:val="215E5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E92235D"/>
    <w:multiLevelType w:val="hybridMultilevel"/>
    <w:tmpl w:val="36F834CE"/>
    <w:lvl w:ilvl="0" w:tplc="61440D64">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7" w15:restartNumberingAfterBreak="0">
    <w:nsid w:val="6EA21C12"/>
    <w:multiLevelType w:val="hybridMultilevel"/>
    <w:tmpl w:val="1BC2233A"/>
    <w:lvl w:ilvl="0" w:tplc="631CB638">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6"/>
  </w:num>
  <w:num w:numId="2">
    <w:abstractNumId w:val="4"/>
  </w:num>
  <w:num w:numId="3">
    <w:abstractNumId w:val="7"/>
  </w:num>
  <w:num w:numId="4">
    <w:abstractNumId w:val="0"/>
  </w:num>
  <w:num w:numId="5">
    <w:abstractNumId w:val="2"/>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46C"/>
    <w:rsid w:val="00430A1D"/>
    <w:rsid w:val="00556127"/>
    <w:rsid w:val="005607C2"/>
    <w:rsid w:val="005B636E"/>
    <w:rsid w:val="0063746C"/>
    <w:rsid w:val="008B2832"/>
    <w:rsid w:val="00914B54"/>
    <w:rsid w:val="00917455"/>
    <w:rsid w:val="00B3391A"/>
    <w:rsid w:val="00B727B9"/>
    <w:rsid w:val="00B81530"/>
    <w:rsid w:val="00BA4CF7"/>
    <w:rsid w:val="00BF2C58"/>
    <w:rsid w:val="00D254E9"/>
    <w:rsid w:val="00E15848"/>
    <w:rsid w:val="00F813A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A1A57D-D4B1-4135-B605-A5CFE15B3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3746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Sinespaciado">
    <w:name w:val="No Spacing"/>
    <w:uiPriority w:val="1"/>
    <w:qFormat/>
    <w:rsid w:val="00D254E9"/>
    <w:pPr>
      <w:spacing w:after="0" w:line="240" w:lineRule="auto"/>
    </w:pPr>
  </w:style>
  <w:style w:type="paragraph" w:styleId="Prrafodelista">
    <w:name w:val="List Paragraph"/>
    <w:basedOn w:val="Normal"/>
    <w:uiPriority w:val="34"/>
    <w:qFormat/>
    <w:rsid w:val="00D254E9"/>
    <w:pPr>
      <w:ind w:left="720"/>
      <w:contextualSpacing/>
    </w:pPr>
  </w:style>
  <w:style w:type="paragraph" w:styleId="Encabezado">
    <w:name w:val="header"/>
    <w:basedOn w:val="Normal"/>
    <w:link w:val="EncabezadoCar"/>
    <w:uiPriority w:val="99"/>
    <w:unhideWhenUsed/>
    <w:rsid w:val="0091745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17455"/>
  </w:style>
  <w:style w:type="paragraph" w:styleId="Piedepgina">
    <w:name w:val="footer"/>
    <w:basedOn w:val="Normal"/>
    <w:link w:val="PiedepginaCar"/>
    <w:uiPriority w:val="99"/>
    <w:unhideWhenUsed/>
    <w:rsid w:val="00917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17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775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pos.co/tipos-de-ejercicios-fisicos/" TargetMode="External"/><Relationship Id="rId3" Type="http://schemas.openxmlformats.org/officeDocument/2006/relationships/settings" Target="settings.xml"/><Relationship Id="rId7" Type="http://schemas.openxmlformats.org/officeDocument/2006/relationships/hyperlink" Target="https://www.tipos.co/tipos-de-ejercicios-fisico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1622</Words>
  <Characters>8926</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2020-03-21T07:15:00Z</dcterms:created>
  <dcterms:modified xsi:type="dcterms:W3CDTF">2020-03-21T07:15:00Z</dcterms:modified>
</cp:coreProperties>
</file>