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62" w:rsidRPr="00AC36DB" w:rsidRDefault="00B03262" w:rsidP="00B03262">
      <w:pPr>
        <w:rPr>
          <w:rFonts w:ascii="Arial" w:hAnsi="Arial" w:cs="Arial"/>
          <w:sz w:val="28"/>
          <w:szCs w:val="28"/>
        </w:rPr>
      </w:pPr>
      <w:r w:rsidRPr="00AC36DB">
        <w:rPr>
          <w:rFonts w:ascii="Arial" w:hAnsi="Arial" w:cs="Arial"/>
          <w:sz w:val="28"/>
          <w:szCs w:val="28"/>
        </w:rPr>
        <w:t>Santiago de Cali, 16 de marzo del 2020</w:t>
      </w:r>
    </w:p>
    <w:p w:rsidR="00B03262" w:rsidRPr="00AC36DB" w:rsidRDefault="00B03262" w:rsidP="00B03262">
      <w:pPr>
        <w:rPr>
          <w:rFonts w:ascii="Arial" w:hAnsi="Arial" w:cs="Arial"/>
          <w:sz w:val="28"/>
          <w:szCs w:val="28"/>
        </w:rPr>
      </w:pPr>
      <w:r w:rsidRPr="00AC36DB">
        <w:rPr>
          <w:rFonts w:ascii="Arial" w:hAnsi="Arial" w:cs="Arial"/>
          <w:sz w:val="28"/>
          <w:szCs w:val="28"/>
        </w:rPr>
        <w:t xml:space="preserve">Señores 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 w:rsidRPr="00AC36DB">
        <w:rPr>
          <w:rFonts w:ascii="Arial" w:hAnsi="Arial" w:cs="Arial"/>
          <w:sz w:val="28"/>
          <w:szCs w:val="28"/>
        </w:rPr>
        <w:t xml:space="preserve">Padres </w:t>
      </w:r>
      <w:r>
        <w:rPr>
          <w:rFonts w:ascii="Arial" w:hAnsi="Arial" w:cs="Arial"/>
          <w:sz w:val="28"/>
          <w:szCs w:val="28"/>
        </w:rPr>
        <w:t xml:space="preserve">de familia. 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Siguiendo las directrices del Ministerio de Educación Nacional les entrego las actividades al grado </w:t>
      </w:r>
      <w:r>
        <w:rPr>
          <w:rFonts w:ascii="Arial" w:hAnsi="Arial" w:cs="Arial"/>
          <w:b/>
          <w:sz w:val="28"/>
          <w:szCs w:val="28"/>
        </w:rPr>
        <w:t>CUARTO</w:t>
      </w:r>
      <w:r>
        <w:rPr>
          <w:rFonts w:ascii="Arial" w:hAnsi="Arial" w:cs="Arial"/>
          <w:sz w:val="28"/>
          <w:szCs w:val="28"/>
        </w:rPr>
        <w:t xml:space="preserve">  y a los grados </w:t>
      </w:r>
      <w:r w:rsidRPr="00AC36DB">
        <w:rPr>
          <w:rFonts w:ascii="Arial" w:hAnsi="Arial" w:cs="Arial"/>
          <w:b/>
          <w:sz w:val="28"/>
          <w:szCs w:val="28"/>
        </w:rPr>
        <w:t>QUINTOS</w:t>
      </w:r>
      <w:r>
        <w:rPr>
          <w:rFonts w:ascii="Arial" w:hAnsi="Arial" w:cs="Arial"/>
          <w:sz w:val="28"/>
          <w:szCs w:val="28"/>
        </w:rPr>
        <w:t xml:space="preserve">  de la jornada de la tarde en las siguientes áreas: </w:t>
      </w:r>
      <w:r>
        <w:rPr>
          <w:rFonts w:ascii="Arial" w:hAnsi="Arial" w:cs="Arial"/>
          <w:b/>
          <w:sz w:val="28"/>
          <w:szCs w:val="28"/>
        </w:rPr>
        <w:t xml:space="preserve">humanidades, </w:t>
      </w:r>
      <w:proofErr w:type="spellStart"/>
      <w:r>
        <w:rPr>
          <w:rFonts w:ascii="Arial" w:hAnsi="Arial" w:cs="Arial"/>
          <w:b/>
          <w:sz w:val="28"/>
          <w:szCs w:val="28"/>
        </w:rPr>
        <w:t>lecto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escritura, ética y valores, cátedra de paz y tecnología e informática, </w:t>
      </w:r>
      <w:r>
        <w:rPr>
          <w:rFonts w:ascii="Arial" w:hAnsi="Arial" w:cs="Arial"/>
          <w:sz w:val="28"/>
          <w:szCs w:val="28"/>
        </w:rPr>
        <w:t>estas guías quedaran en la fotocopiadora del Monseñor Ramón Arcila, en la droguería frente al Monseñor y donde venden los uniformes del colegio. Espero les colaboren a sus hijos en el desarrollo de dichas actividades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1: Los estudiantes deben leer el capítulo 1,2 y 3 del libro el ¨principito¨ y elaborar un resumen por cada capítulo en el cuaderno de lectoescritura utilizando la letra la que sube, la que baja y la normal.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2: En español desarrollar la guía en el cuaderno.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3: Quinto 2 desarrollar la pagina 104 y 105 de tecnología e informática que se entregara con todo el paquete.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4: Desarrollar la guía de ética y valores en el cuaderno 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5: Desarrollar las guías sobre el origen de la paz en el cuaderno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6: Buscar en google la ley 1732 sobre la catedra de paz y escribirla en el cuaderno </w:t>
      </w:r>
    </w:p>
    <w:p w:rsidR="00B03262" w:rsidRDefault="00B03262" w:rsidP="00B032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7: Repasar en casa todo lo visto en el salón de clases y aprender el decálogo de la paz y la oración de ética </w:t>
      </w:r>
    </w:p>
    <w:p w:rsidR="00B03262" w:rsidRDefault="00B03262" w:rsidP="00B03262">
      <w:pPr>
        <w:rPr>
          <w:rFonts w:ascii="Arial" w:hAnsi="Arial" w:cs="Arial"/>
          <w:b/>
          <w:sz w:val="28"/>
          <w:szCs w:val="28"/>
        </w:rPr>
      </w:pPr>
    </w:p>
    <w:p w:rsidR="00B03262" w:rsidRPr="00100186" w:rsidRDefault="00B03262" w:rsidP="00B03262">
      <w:pPr>
        <w:rPr>
          <w:rFonts w:ascii="Arial" w:hAnsi="Arial" w:cs="Arial"/>
          <w:b/>
          <w:sz w:val="28"/>
          <w:szCs w:val="28"/>
        </w:rPr>
      </w:pPr>
      <w:r w:rsidRPr="00100186">
        <w:rPr>
          <w:rFonts w:ascii="Arial" w:hAnsi="Arial" w:cs="Arial"/>
          <w:b/>
          <w:sz w:val="28"/>
          <w:szCs w:val="28"/>
        </w:rPr>
        <w:t xml:space="preserve">Se enviara por el WhatsApp la información a los padres de familia para que vayan a comprar las guías de trabajo para todo este receso </w:t>
      </w:r>
    </w:p>
    <w:p w:rsidR="00B03262" w:rsidRDefault="00B03262" w:rsidP="00D84E96">
      <w:r>
        <w:rPr>
          <w:rFonts w:ascii="Arial" w:hAnsi="Arial" w:cs="Arial"/>
          <w:sz w:val="28"/>
          <w:szCs w:val="28"/>
        </w:rPr>
        <w:t xml:space="preserve">                                        </w:t>
      </w:r>
      <w:r>
        <w:rPr>
          <w:rFonts w:ascii="Arial" w:hAnsi="Arial" w:cs="Arial"/>
          <w:sz w:val="28"/>
          <w:szCs w:val="28"/>
        </w:rPr>
        <w:t xml:space="preserve"> ATENTAMENTE: DOCENTE MARIA ELSA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lastRenderedPageBreak/>
        <w:t>TEMA: LA COMUNICACIÓN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¿Qué es la Comunicación?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La comunicación es una actividad que nos permite intercambiar ideas, pensamientos, sentimientos. Es decir, permite la interrelación.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¿</w:t>
      </w:r>
      <w:r w:rsidRPr="00B03262">
        <w:rPr>
          <w:rFonts w:ascii="Arial" w:hAnsi="Arial" w:cs="Arial"/>
          <w:b/>
          <w:sz w:val="28"/>
        </w:rPr>
        <w:t>Cómo reconocer fácilmente los elementos de la comunicación</w:t>
      </w:r>
      <w:r w:rsidRPr="00B03262">
        <w:rPr>
          <w:rFonts w:ascii="Arial" w:hAnsi="Arial" w:cs="Arial"/>
          <w:sz w:val="28"/>
        </w:rPr>
        <w:t>?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El reconocimiento se realiza de la siguiente manera: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b/>
          <w:sz w:val="28"/>
        </w:rPr>
        <w:t xml:space="preserve">    Emisor</w:t>
      </w:r>
      <w:r w:rsidRPr="00B03262">
        <w:rPr>
          <w:rFonts w:ascii="Arial" w:hAnsi="Arial" w:cs="Arial"/>
          <w:sz w:val="28"/>
        </w:rPr>
        <w:t>: ¿Quién?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</w:t>
      </w:r>
      <w:r w:rsidRPr="00B03262">
        <w:rPr>
          <w:rFonts w:ascii="Arial" w:hAnsi="Arial" w:cs="Arial"/>
          <w:b/>
          <w:sz w:val="28"/>
        </w:rPr>
        <w:t>Mensaje</w:t>
      </w:r>
      <w:r w:rsidRPr="00B03262">
        <w:rPr>
          <w:rFonts w:ascii="Arial" w:hAnsi="Arial" w:cs="Arial"/>
          <w:sz w:val="28"/>
        </w:rPr>
        <w:t>: ¿Qué?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</w:t>
      </w:r>
      <w:r w:rsidRPr="00B03262">
        <w:rPr>
          <w:rFonts w:ascii="Arial" w:hAnsi="Arial" w:cs="Arial"/>
          <w:b/>
          <w:sz w:val="28"/>
        </w:rPr>
        <w:t>Receptor</w:t>
      </w:r>
      <w:r w:rsidRPr="00B03262">
        <w:rPr>
          <w:rFonts w:ascii="Arial" w:hAnsi="Arial" w:cs="Arial"/>
          <w:sz w:val="28"/>
        </w:rPr>
        <w:t>: ¿A quién?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</w:t>
      </w:r>
      <w:r w:rsidRPr="00B03262">
        <w:rPr>
          <w:rFonts w:ascii="Arial" w:hAnsi="Arial" w:cs="Arial"/>
          <w:b/>
          <w:sz w:val="28"/>
        </w:rPr>
        <w:t>Código</w:t>
      </w:r>
      <w:r w:rsidRPr="00B03262">
        <w:rPr>
          <w:rFonts w:ascii="Arial" w:hAnsi="Arial" w:cs="Arial"/>
          <w:sz w:val="28"/>
        </w:rPr>
        <w:t>: ¿Cómo?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b/>
          <w:sz w:val="28"/>
        </w:rPr>
        <w:t xml:space="preserve">    Canal</w:t>
      </w:r>
      <w:r w:rsidRPr="00B03262">
        <w:rPr>
          <w:rFonts w:ascii="Arial" w:hAnsi="Arial" w:cs="Arial"/>
          <w:sz w:val="28"/>
        </w:rPr>
        <w:t xml:space="preserve">: </w:t>
      </w:r>
      <w:proofErr w:type="gramStart"/>
      <w:r w:rsidRPr="00B03262">
        <w:rPr>
          <w:rFonts w:ascii="Arial" w:hAnsi="Arial" w:cs="Arial"/>
          <w:sz w:val="28"/>
        </w:rPr>
        <w:t>¿</w:t>
      </w:r>
      <w:proofErr w:type="gramEnd"/>
      <w:r w:rsidRPr="00B03262">
        <w:rPr>
          <w:rFonts w:ascii="Arial" w:hAnsi="Arial" w:cs="Arial"/>
          <w:sz w:val="28"/>
        </w:rPr>
        <w:t>A través de    Realidad o situación, ¿En qué lugar?</w:t>
      </w:r>
    </w:p>
    <w:p w:rsidR="00D84E96" w:rsidRPr="00B03262" w:rsidRDefault="00D84E96" w:rsidP="00D84E96">
      <w:pPr>
        <w:rPr>
          <w:rFonts w:ascii="Arial" w:hAnsi="Arial" w:cs="Arial"/>
          <w:b/>
          <w:sz w:val="28"/>
        </w:rPr>
      </w:pPr>
      <w:r w:rsidRPr="00B03262">
        <w:rPr>
          <w:rFonts w:ascii="Arial" w:hAnsi="Arial" w:cs="Arial"/>
          <w:b/>
          <w:sz w:val="28"/>
        </w:rPr>
        <w:t>Actividades de la Ficha de La Comunicación y sus Elementos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Este recurso educativo posee una diversidad de actividades de la interacción que fueron desarrollados para estudiantes de cuarto de primaria. Del mismo modo te presentamos algunos de los ejercicios y actividades que encontraras en este recurso: 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Reconoce los elementos de la comunicación en  los  siguientes  actos  comunicativos: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Completa los siguientes enunciados: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Escribe el significado de las siguientes imágenes: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Escribe, qué clase de comunicación están usando los personajes: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Busca las palabras escondidas en el pupiletras y coloréalas.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 xml:space="preserve">    En tu cuaderno crea dos situaciones comunicativas y escribe sus elementos, puedes usar recortes de revistas, fotos, etc.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Como habrás podido notar esta separata te será de ayuda cuando enseñes el tema de la interacción a los estudiantes del Cuarto Año de Primaria.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lastRenderedPageBreak/>
        <w:t>Así mismo nos encantaría que puedas compartir nuestra página educativa: Webdeldocente.com con todas las personas involucradas en la educación, para seguir motivados a seguir compartiendo material educativo.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Más Fichas de Comunicación para Niños de Cuarto Año</w:t>
      </w:r>
    </w:p>
    <w:p w:rsidR="00D84E96" w:rsidRPr="00B03262" w:rsidRDefault="00D84E96" w:rsidP="00D84E96">
      <w:pPr>
        <w:rPr>
          <w:rFonts w:ascii="Arial" w:hAnsi="Arial" w:cs="Arial"/>
          <w:sz w:val="28"/>
        </w:rPr>
      </w:pPr>
      <w:r w:rsidRPr="00B03262">
        <w:rPr>
          <w:rFonts w:ascii="Arial" w:hAnsi="Arial" w:cs="Arial"/>
          <w:sz w:val="28"/>
        </w:rPr>
        <w:t>Si lo que necesitas es tener MAS FICHAS de comunicación para estudiantes del cuarto año de primaria, te invitamos a navegar por nuestro sitio web donde podrás hallar otras 34 fichas de este importante curso, solo haz clic a enlace</w:t>
      </w:r>
      <w:r w:rsidRPr="00B03262">
        <w:rPr>
          <w:rFonts w:ascii="Arial" w:hAnsi="Arial" w:cs="Arial"/>
          <w:sz w:val="28"/>
        </w:rPr>
        <w:tab/>
      </w:r>
    </w:p>
    <w:p w:rsidR="00D84E96" w:rsidRPr="00B03262" w:rsidRDefault="00D84E96" w:rsidP="00D84E96">
      <w:pPr>
        <w:rPr>
          <w:rFonts w:ascii="Arial" w:hAnsi="Arial" w:cs="Arial"/>
        </w:rPr>
      </w:pPr>
      <w:hyperlink r:id="rId6" w:history="1">
        <w:r w:rsidRPr="00B03262">
          <w:rPr>
            <w:rStyle w:val="Hipervnculo"/>
            <w:rFonts w:ascii="Arial" w:hAnsi="Arial" w:cs="Arial"/>
            <w:sz w:val="28"/>
          </w:rPr>
          <w:t>https://webdeldocente.com/wp-content/plugins/kk-star-ratings/public/svg/inactive.svg</w:t>
        </w:r>
      </w:hyperlink>
    </w:p>
    <w:p w:rsidR="00237E3D" w:rsidRDefault="00237E3D"/>
    <w:p w:rsidR="00D84E96" w:rsidRDefault="00D84E96"/>
    <w:p w:rsidR="00D84E96" w:rsidRDefault="00D84E96">
      <w:r>
        <w:rPr>
          <w:noProof/>
          <w:lang w:eastAsia="es-CO"/>
        </w:rPr>
        <w:lastRenderedPageBreak/>
        <w:drawing>
          <wp:inline distT="0" distB="0" distL="0" distR="0" wp14:anchorId="769DAE99" wp14:editId="1A401AB8">
            <wp:extent cx="5612130" cy="7938770"/>
            <wp:effectExtent l="0" t="0" r="7620" b="5080"/>
            <wp:docPr id="3" name="Imagen 3" descr="COMUNICACION INTEGRAL&#10;&#10;Aquí tengo la&#10;dirección que&#10;buscábamos&#10;¡Vamos!&#10;Está bien ¡Iremos&#10;inmediatamente!&#10;&#10;La comunicación 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UNICACION INTEGRAL&#10;&#10;Aquí tengo la&#10;dirección que&#10;buscábamos&#10;¡Vamos!&#10;Está bien ¡Iremos&#10;inmediatamente!&#10;&#10;La comunicación e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96" w:rsidRDefault="00D84E96"/>
    <w:p w:rsidR="00D84E96" w:rsidRDefault="00D84E96">
      <w:r>
        <w:rPr>
          <w:noProof/>
          <w:lang w:eastAsia="es-CO"/>
        </w:rPr>
        <w:lastRenderedPageBreak/>
        <w:drawing>
          <wp:inline distT="0" distB="0" distL="0" distR="0" wp14:anchorId="2D88E1C6" wp14:editId="774A398D">
            <wp:extent cx="5612130" cy="7938770"/>
            <wp:effectExtent l="0" t="0" r="7620" b="5080"/>
            <wp:docPr id="5" name="Imagen 5" descr="COMUNICACION INTEGRAL&#10;&#10;Practiquemos&#10;I.&#10;&#10;Reconoce los elementos de la comunicación en los siguientes actos comunicativos.&#10;¡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MUNICACION INTEGRAL&#10;&#10;Practiquemos&#10;I.&#10;&#10;Reconoce los elementos de la comunicación en los siguientes actos comunicativos.&#10;¡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96" w:rsidRDefault="00D84E96"/>
    <w:p w:rsidR="00D84E96" w:rsidRDefault="00D84E96">
      <w:r>
        <w:rPr>
          <w:noProof/>
          <w:lang w:eastAsia="es-CO"/>
        </w:rPr>
        <w:lastRenderedPageBreak/>
        <w:drawing>
          <wp:inline distT="0" distB="0" distL="0" distR="0" wp14:anchorId="5D81C874" wp14:editId="56F3E3E8">
            <wp:extent cx="5612130" cy="7938770"/>
            <wp:effectExtent l="0" t="0" r="7620" b="5080"/>
            <wp:docPr id="6" name="Imagen 6" descr="COMUNICACION INTEGRAL&#10;III. Escribe el significado de las siguientes imágenes:&#10;&#10;IV.&#10;&#10;Escribe, qué clase de comunicación est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OMUNICACION INTEGRAL&#10;III. Escribe el significado de las siguientes imágenes:&#10;&#10;IV.&#10;&#10;Escribe, qué clase de comunicación est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96" w:rsidRDefault="00D84E96"/>
    <w:p w:rsidR="00D84E96" w:rsidRDefault="00D84E96">
      <w:r>
        <w:rPr>
          <w:noProof/>
          <w:lang w:eastAsia="es-CO"/>
        </w:rPr>
        <w:lastRenderedPageBreak/>
        <w:drawing>
          <wp:inline distT="0" distB="0" distL="0" distR="0" wp14:anchorId="23B6C093" wp14:editId="35068345">
            <wp:extent cx="5612130" cy="7938770"/>
            <wp:effectExtent l="0" t="0" r="7620" b="5080"/>
            <wp:docPr id="7" name="Imagen 7" descr="COMUNICACION INTEGRAL&#10;&#10;*&#10;&#10;Lee detenidamente y escribe la regla correspondiente para el uso de las mayúsculas.&#10;1.&#10;&#10;Ya es t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MUNICACION INTEGRAL&#10;&#10;*&#10;&#10;Lee detenidamente y escribe la regla correspondiente para el uso de las mayúsculas.&#10;1.&#10;&#10;Ya es ta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96" w:rsidRDefault="00D84E96"/>
    <w:p w:rsidR="00D84E96" w:rsidRDefault="00D84E96">
      <w:r>
        <w:rPr>
          <w:noProof/>
          <w:lang w:eastAsia="es-CO"/>
        </w:rPr>
        <w:lastRenderedPageBreak/>
        <w:drawing>
          <wp:inline distT="0" distB="0" distL="0" distR="0" wp14:anchorId="74BC384E" wp14:editId="73C8F0EF">
            <wp:extent cx="5612130" cy="7938770"/>
            <wp:effectExtent l="0" t="0" r="7620" b="5080"/>
            <wp:docPr id="12" name="Imagen 12" descr="COMUNICACION INTEGRAL&#10;&#10;Practiquemos&#10;1.&#10;&#10;Se han omitido las mayúsculas en diversas palabras. Escríbelas y explica por qué&#10;d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MUNICACION INTEGRAL&#10;&#10;Practiquemos&#10;1.&#10;&#10;Se han omitido las mayúsculas en diversas palabras. Escríbelas y explica por qué&#10;d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E96" w:rsidRDefault="00D84E96"/>
    <w:p w:rsidR="00D84E96" w:rsidRDefault="00D84E96"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1" locked="0" layoutInCell="1" allowOverlap="1" wp14:anchorId="118F2C47" wp14:editId="3CA255AB">
            <wp:simplePos x="0" y="0"/>
            <wp:positionH relativeFrom="column">
              <wp:posOffset>-1044575</wp:posOffset>
            </wp:positionH>
            <wp:positionV relativeFrom="paragraph">
              <wp:posOffset>-852073</wp:posOffset>
            </wp:positionV>
            <wp:extent cx="7700454" cy="6482861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2" t="28218" r="30411" b="9457"/>
                    <a:stretch/>
                  </pic:blipFill>
                  <pic:spPr bwMode="auto">
                    <a:xfrm>
                      <a:off x="0" y="0"/>
                      <a:ext cx="7700454" cy="6482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E96" w:rsidRDefault="00D84E96">
      <w:r>
        <w:br w:type="page"/>
      </w:r>
    </w:p>
    <w:p w:rsidR="000956E8" w:rsidRDefault="000956E8" w:rsidP="00D84E96">
      <w:pPr>
        <w:tabs>
          <w:tab w:val="center" w:pos="4419"/>
        </w:tabs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3360" behindDoc="1" locked="0" layoutInCell="1" allowOverlap="1" wp14:anchorId="5157C1BA" wp14:editId="2EAFCB9F">
            <wp:simplePos x="0" y="0"/>
            <wp:positionH relativeFrom="column">
              <wp:posOffset>-1235368</wp:posOffset>
            </wp:positionH>
            <wp:positionV relativeFrom="paragraph">
              <wp:posOffset>3285295</wp:posOffset>
            </wp:positionV>
            <wp:extent cx="7964598" cy="2520119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6" t="43502" r="32227" b="26610"/>
                    <a:stretch/>
                  </pic:blipFill>
                  <pic:spPr bwMode="auto">
                    <a:xfrm>
                      <a:off x="0" y="0"/>
                      <a:ext cx="7964598" cy="2520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CO"/>
        </w:rPr>
        <w:drawing>
          <wp:anchor distT="0" distB="0" distL="114300" distR="114300" simplePos="0" relativeHeight="251661312" behindDoc="1" locked="0" layoutInCell="1" allowOverlap="1" wp14:anchorId="136322B8" wp14:editId="5D379E12">
            <wp:simplePos x="0" y="0"/>
            <wp:positionH relativeFrom="column">
              <wp:posOffset>-1231949</wp:posOffset>
            </wp:positionH>
            <wp:positionV relativeFrom="paragraph">
              <wp:posOffset>-859644</wp:posOffset>
            </wp:positionV>
            <wp:extent cx="8230137" cy="3626439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3" t="28218" r="32399" b="30030"/>
                    <a:stretch/>
                  </pic:blipFill>
                  <pic:spPr bwMode="auto">
                    <a:xfrm>
                      <a:off x="0" y="0"/>
                      <a:ext cx="8230137" cy="3626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E96">
        <w:tab/>
      </w:r>
    </w:p>
    <w:p w:rsidR="000956E8" w:rsidRDefault="000956E8">
      <w:r>
        <w:br w:type="page"/>
      </w:r>
    </w:p>
    <w:p w:rsidR="00B03262" w:rsidRDefault="00956853" w:rsidP="00D84E96">
      <w:pPr>
        <w:tabs>
          <w:tab w:val="center" w:pos="4419"/>
        </w:tabs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6432" behindDoc="1" locked="0" layoutInCell="1" allowOverlap="1" wp14:anchorId="6DDA174B" wp14:editId="62BC8437">
            <wp:simplePos x="0" y="0"/>
            <wp:positionH relativeFrom="column">
              <wp:posOffset>-887630</wp:posOffset>
            </wp:positionH>
            <wp:positionV relativeFrom="paragraph">
              <wp:posOffset>-779478</wp:posOffset>
            </wp:positionV>
            <wp:extent cx="6765157" cy="4771654"/>
            <wp:effectExtent l="0" t="0" r="0" b="0"/>
            <wp:wrapNone/>
            <wp:docPr id="10" name="Imagen 10" descr="C:\Users\Docente\AppData\Local\Microsoft\Windows\INetCache\Content.Word\20200318_17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ocente\AppData\Local\Microsoft\Windows\INetCache\Content.Word\20200318_1743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4" t="12018" r="23422" b="3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789" cy="478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6E8" w:rsidRDefault="000956E8" w:rsidP="00D84E96">
      <w:pPr>
        <w:tabs>
          <w:tab w:val="center" w:pos="4419"/>
        </w:tabs>
      </w:pPr>
    </w:p>
    <w:p w:rsidR="000956E8" w:rsidRDefault="000956E8" w:rsidP="00D84E96">
      <w:pPr>
        <w:tabs>
          <w:tab w:val="center" w:pos="4419"/>
        </w:tabs>
      </w:pPr>
    </w:p>
    <w:p w:rsidR="00B03262" w:rsidRDefault="00B03262" w:rsidP="00D84E96">
      <w:pPr>
        <w:tabs>
          <w:tab w:val="center" w:pos="4419"/>
        </w:tabs>
      </w:pPr>
    </w:p>
    <w:p w:rsidR="00631C18" w:rsidRDefault="00956853" w:rsidP="00956853">
      <w:pPr>
        <w:tabs>
          <w:tab w:val="left" w:pos="8109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3D12EAB2" wp14:editId="19C29445">
            <wp:simplePos x="0" y="0"/>
            <wp:positionH relativeFrom="column">
              <wp:posOffset>-834390</wp:posOffset>
            </wp:positionH>
            <wp:positionV relativeFrom="paragraph">
              <wp:posOffset>262489</wp:posOffset>
            </wp:positionV>
            <wp:extent cx="6717030" cy="4641850"/>
            <wp:effectExtent l="0" t="0" r="7620" b="6350"/>
            <wp:wrapNone/>
            <wp:docPr id="9" name="Imagen 9" descr="C:\Users\Docente\AppData\Local\Microsoft\Windows\INetCache\Content.Word\20200318_17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ocente\AppData\Local\Microsoft\Windows\INetCache\Content.Word\20200318_1743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14" t="12018" r="20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s-CO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-911693</wp:posOffset>
            </wp:positionH>
            <wp:positionV relativeFrom="paragraph">
              <wp:posOffset>-659163</wp:posOffset>
            </wp:positionV>
            <wp:extent cx="7315200" cy="4572000"/>
            <wp:effectExtent l="0" t="0" r="0" b="0"/>
            <wp:wrapNone/>
            <wp:docPr id="14" name="Imagen 14" descr="C:\Users\Docente\AppData\Local\Microsoft\Windows\INetCache\Content.Word\20200318_17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Docente\AppData\Local\Microsoft\Windows\INetCache\Content.Word\20200318_174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15" t="17700" r="27888"/>
                    <a:stretch/>
                  </pic:blipFill>
                  <pic:spPr bwMode="auto">
                    <a:xfrm>
                      <a:off x="0" y="0"/>
                      <a:ext cx="7332900" cy="458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956853" w:rsidP="00956853">
      <w:pPr>
        <w:tabs>
          <w:tab w:val="left" w:pos="576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631C18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  <w:r w:rsidRPr="00956853">
        <w:rPr>
          <w:rFonts w:ascii="Arial" w:hAnsi="Arial" w:cs="Arial"/>
          <w:b/>
          <w:noProof/>
          <w:sz w:val="28"/>
          <w:szCs w:val="28"/>
          <w:u w:val="single"/>
          <w:lang w:eastAsia="es-CO"/>
        </w:rPr>
        <w:drawing>
          <wp:anchor distT="0" distB="0" distL="114300" distR="114300" simplePos="0" relativeHeight="251667456" behindDoc="1" locked="0" layoutInCell="1" allowOverlap="1" wp14:anchorId="7125606F" wp14:editId="41F175DD">
            <wp:simplePos x="0" y="0"/>
            <wp:positionH relativeFrom="column">
              <wp:posOffset>403032</wp:posOffset>
            </wp:positionH>
            <wp:positionV relativeFrom="paragraph">
              <wp:posOffset>332833</wp:posOffset>
            </wp:positionV>
            <wp:extent cx="4623454" cy="7342505"/>
            <wp:effectExtent l="0" t="6985" r="0" b="0"/>
            <wp:wrapNone/>
            <wp:docPr id="13" name="Imagen 13" descr="C:\Users\Docente\AppData\Local\Microsoft\Windows\INetCache\Content.Word\20200318_18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Docente\AppData\Local\Microsoft\Windows\INetCache\Content.Word\20200318_181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6" r="36601"/>
                    <a:stretch/>
                  </pic:blipFill>
                  <pic:spPr bwMode="auto">
                    <a:xfrm rot="5400000">
                      <a:off x="0" y="0"/>
                      <a:ext cx="4625090" cy="73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631C18" w:rsidRDefault="00631C18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P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  <w:u w:val="single"/>
        </w:rPr>
      </w:pPr>
      <w:r w:rsidRPr="00956853">
        <w:rPr>
          <w:rFonts w:ascii="Arial" w:hAnsi="Arial" w:cs="Arial"/>
          <w:b/>
          <w:sz w:val="28"/>
          <w:szCs w:val="28"/>
          <w:u w:val="single"/>
        </w:rPr>
        <w:br w:type="textWrapping" w:clear="all"/>
      </w: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956853" w:rsidRDefault="00956853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</w:p>
    <w:p w:rsidR="00B03262" w:rsidRPr="00631C18" w:rsidRDefault="00B03262" w:rsidP="00D84E96">
      <w:pPr>
        <w:tabs>
          <w:tab w:val="center" w:pos="4419"/>
        </w:tabs>
        <w:rPr>
          <w:rFonts w:ascii="Arial" w:hAnsi="Arial" w:cs="Arial"/>
          <w:b/>
          <w:sz w:val="28"/>
          <w:szCs w:val="28"/>
        </w:rPr>
      </w:pPr>
      <w:r w:rsidRPr="00631C18">
        <w:rPr>
          <w:rFonts w:ascii="Arial" w:hAnsi="Arial" w:cs="Arial"/>
          <w:b/>
          <w:sz w:val="28"/>
          <w:szCs w:val="28"/>
        </w:rPr>
        <w:t xml:space="preserve">NOTA: PARA QUE LE INTERESE PAZ Y RECONCILIACION TALLERES PRACTICOS DE ALFONSO BARRETO </w:t>
      </w:r>
    </w:p>
    <w:p w:rsidR="000956E8" w:rsidRDefault="000956E8" w:rsidP="00D84E96">
      <w:pPr>
        <w:tabs>
          <w:tab w:val="center" w:pos="4419"/>
        </w:tabs>
      </w:pPr>
    </w:p>
    <w:p w:rsidR="000956E8" w:rsidRDefault="000956E8" w:rsidP="00D84E96">
      <w:pPr>
        <w:tabs>
          <w:tab w:val="center" w:pos="4419"/>
        </w:tabs>
      </w:pPr>
    </w:p>
    <w:p w:rsidR="000956E8" w:rsidRDefault="000956E8" w:rsidP="00D84E96">
      <w:pPr>
        <w:tabs>
          <w:tab w:val="center" w:pos="4419"/>
        </w:tabs>
      </w:pPr>
    </w:p>
    <w:p w:rsidR="00D84E96" w:rsidRDefault="00D84E96" w:rsidP="00D84E96">
      <w:pPr>
        <w:tabs>
          <w:tab w:val="center" w:pos="4419"/>
        </w:tabs>
      </w:pPr>
    </w:p>
    <w:p w:rsidR="000956E8" w:rsidRDefault="000956E8" w:rsidP="00D84E96">
      <w:pPr>
        <w:tabs>
          <w:tab w:val="center" w:pos="4419"/>
        </w:tabs>
      </w:pPr>
    </w:p>
    <w:sectPr w:rsidR="000956E8" w:rsidSect="00D84E96">
      <w:type w:val="continuous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B04" w:rsidRDefault="00B73B04" w:rsidP="00D84E96">
      <w:pPr>
        <w:spacing w:after="0" w:line="240" w:lineRule="auto"/>
      </w:pPr>
      <w:r>
        <w:separator/>
      </w:r>
    </w:p>
  </w:endnote>
  <w:endnote w:type="continuationSeparator" w:id="0">
    <w:p w:rsidR="00B73B04" w:rsidRDefault="00B73B04" w:rsidP="00D8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B04" w:rsidRDefault="00B73B04" w:rsidP="00D84E96">
      <w:pPr>
        <w:spacing w:after="0" w:line="240" w:lineRule="auto"/>
      </w:pPr>
      <w:r>
        <w:separator/>
      </w:r>
    </w:p>
  </w:footnote>
  <w:footnote w:type="continuationSeparator" w:id="0">
    <w:p w:rsidR="00B73B04" w:rsidRDefault="00B73B04" w:rsidP="00D84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96"/>
    <w:rsid w:val="000956E8"/>
    <w:rsid w:val="00237E3D"/>
    <w:rsid w:val="00631C18"/>
    <w:rsid w:val="00956853"/>
    <w:rsid w:val="00B03262"/>
    <w:rsid w:val="00B73B04"/>
    <w:rsid w:val="00D84E96"/>
    <w:rsid w:val="00F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96AD9E12-A674-4647-987F-7E4773BA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E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84E9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84E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4E96"/>
  </w:style>
  <w:style w:type="paragraph" w:styleId="Piedepgina">
    <w:name w:val="footer"/>
    <w:basedOn w:val="Normal"/>
    <w:link w:val="PiedepginaCar"/>
    <w:uiPriority w:val="99"/>
    <w:unhideWhenUsed/>
    <w:rsid w:val="00D84E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4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deldocente.com/wp-content/plugins/kk-star-ratings/public/svg/inactive.svg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560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2020-03-18T22:33:00Z</dcterms:created>
  <dcterms:modified xsi:type="dcterms:W3CDTF">2020-03-18T23:28:00Z</dcterms:modified>
</cp:coreProperties>
</file>